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180B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 xml:space="preserve">         </w:t>
      </w:r>
      <w:r w:rsidRPr="008E13F8">
        <w:rPr>
          <w:rFonts w:ascii="Arial" w:eastAsia="Times New Roman" w:hAnsi="Arial" w:cs="Arial"/>
          <w:b/>
          <w:bCs/>
          <w:lang w:eastAsia="hr-HR"/>
        </w:rPr>
        <w:object w:dxaOrig="960" w:dyaOrig="1140" w14:anchorId="2E6DC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5" o:title=""/>
          </v:shape>
          <o:OLEObject Type="Embed" ProgID="PBrush" ShapeID="_x0000_i1025" DrawAspect="Content" ObjectID="_1750070868" r:id="rId6"/>
        </w:object>
      </w:r>
    </w:p>
    <w:p w14:paraId="2C400A21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KOMUNALNO LASINJA d.o.o.</w:t>
      </w:r>
    </w:p>
    <w:p w14:paraId="2FD16D4E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Lasinjska cesta 19</w:t>
      </w:r>
    </w:p>
    <w:p w14:paraId="105B1099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47206 Lasinja</w:t>
      </w:r>
    </w:p>
    <w:p w14:paraId="10986718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OIB: 49941333107</w:t>
      </w:r>
    </w:p>
    <w:p w14:paraId="41B7CF52" w14:textId="77777777" w:rsidR="00422110" w:rsidRDefault="00422110" w:rsidP="00D214A1">
      <w:pPr>
        <w:jc w:val="both"/>
        <w:rPr>
          <w:rFonts w:ascii="Arial" w:hAnsi="Arial" w:cs="Arial"/>
        </w:rPr>
      </w:pPr>
    </w:p>
    <w:p w14:paraId="5C9BA967" w14:textId="585E1DED" w:rsidR="003041A4" w:rsidRPr="00905D26" w:rsidRDefault="00F45D7C" w:rsidP="00C31D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3041A4">
        <w:rPr>
          <w:rFonts w:ascii="Arial" w:hAnsi="Arial" w:cs="Arial"/>
        </w:rPr>
        <w:t xml:space="preserve"> </w:t>
      </w:r>
      <w:r w:rsidR="003041A4" w:rsidRPr="00905D26">
        <w:rPr>
          <w:rFonts w:ascii="Arial" w:hAnsi="Arial" w:cs="Arial"/>
        </w:rPr>
        <w:t>406-02/2</w:t>
      </w:r>
      <w:r w:rsidR="00905D26" w:rsidRPr="00905D26">
        <w:rPr>
          <w:rFonts w:ascii="Arial" w:hAnsi="Arial" w:cs="Arial"/>
        </w:rPr>
        <w:t>3</w:t>
      </w:r>
      <w:r w:rsidR="003041A4" w:rsidRPr="00905D26">
        <w:rPr>
          <w:rFonts w:ascii="Arial" w:hAnsi="Arial" w:cs="Arial"/>
        </w:rPr>
        <w:t>-01/1</w:t>
      </w:r>
    </w:p>
    <w:p w14:paraId="27998ADD" w14:textId="29AA9930" w:rsidR="00F45D7C" w:rsidRDefault="00F45D7C" w:rsidP="00C31DCF">
      <w:pPr>
        <w:spacing w:after="0"/>
        <w:jc w:val="both"/>
        <w:rPr>
          <w:rFonts w:ascii="Arial" w:hAnsi="Arial" w:cs="Arial"/>
        </w:rPr>
      </w:pPr>
      <w:r w:rsidRPr="00905D26">
        <w:rPr>
          <w:rFonts w:ascii="Arial" w:hAnsi="Arial" w:cs="Arial"/>
        </w:rPr>
        <w:t>URBROJ:</w:t>
      </w:r>
      <w:r w:rsidR="003041A4" w:rsidRPr="00905D26">
        <w:rPr>
          <w:rFonts w:ascii="Arial" w:hAnsi="Arial" w:cs="Arial"/>
        </w:rPr>
        <w:t xml:space="preserve"> 2133-19-2-2</w:t>
      </w:r>
      <w:r w:rsidR="00905D26" w:rsidRPr="00905D26">
        <w:rPr>
          <w:rFonts w:ascii="Arial" w:hAnsi="Arial" w:cs="Arial"/>
        </w:rPr>
        <w:t>3</w:t>
      </w:r>
      <w:r w:rsidR="003041A4" w:rsidRPr="00905D26">
        <w:rPr>
          <w:rFonts w:ascii="Arial" w:hAnsi="Arial" w:cs="Arial"/>
        </w:rPr>
        <w:t>-01</w:t>
      </w:r>
    </w:p>
    <w:p w14:paraId="534BF523" w14:textId="77777777" w:rsidR="00C31DCF" w:rsidRPr="008E13F8" w:rsidRDefault="00C31DCF" w:rsidP="00C31DCF">
      <w:pPr>
        <w:spacing w:after="0"/>
        <w:jc w:val="both"/>
        <w:rPr>
          <w:rFonts w:ascii="Arial" w:hAnsi="Arial" w:cs="Arial"/>
        </w:rPr>
      </w:pPr>
    </w:p>
    <w:p w14:paraId="4378FA4A" w14:textId="74A872FD" w:rsidR="00C31DCF" w:rsidRDefault="00C31DCF" w:rsidP="00C31DC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Lasinja, 0</w:t>
      </w:r>
      <w:r w:rsidR="00905D26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  <w:r w:rsidR="003845AF">
        <w:rPr>
          <w:rFonts w:ascii="Arial" w:hAnsi="Arial" w:cs="Arial"/>
          <w:bCs/>
        </w:rPr>
        <w:t xml:space="preserve"> </w:t>
      </w:r>
      <w:r w:rsidR="00905D26">
        <w:rPr>
          <w:rFonts w:ascii="Arial" w:hAnsi="Arial" w:cs="Arial"/>
          <w:bCs/>
        </w:rPr>
        <w:t>siječnja</w:t>
      </w:r>
      <w:r>
        <w:rPr>
          <w:rFonts w:ascii="Arial" w:hAnsi="Arial" w:cs="Arial"/>
          <w:bCs/>
        </w:rPr>
        <w:t xml:space="preserve"> 202</w:t>
      </w:r>
      <w:r w:rsidR="00905D2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14:paraId="43996131" w14:textId="77777777" w:rsidR="00B578A2" w:rsidRPr="008E13F8" w:rsidRDefault="00B578A2" w:rsidP="00D214A1">
      <w:pPr>
        <w:jc w:val="both"/>
        <w:rPr>
          <w:rFonts w:ascii="Arial" w:hAnsi="Arial" w:cs="Arial"/>
        </w:rPr>
      </w:pPr>
    </w:p>
    <w:p w14:paraId="6E327DEC" w14:textId="7C6D520C" w:rsidR="00B578A2" w:rsidRPr="008E13F8" w:rsidRDefault="00D214A1" w:rsidP="00D214A1">
      <w:pPr>
        <w:jc w:val="both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Na temelju članka 15. stavak 2. Zakona o javnoj nabavi („Narodne novine“ 120/16) </w:t>
      </w:r>
      <w:r w:rsidR="004A1F98" w:rsidRPr="004A1F98">
        <w:rPr>
          <w:rFonts w:ascii="Arial" w:hAnsi="Arial" w:cs="Arial"/>
        </w:rPr>
        <w:t>skupština</w:t>
      </w:r>
      <w:r w:rsidR="004A1F98">
        <w:rPr>
          <w:rFonts w:ascii="Arial" w:hAnsi="Arial" w:cs="Arial"/>
        </w:rPr>
        <w:t xml:space="preserve"> </w:t>
      </w:r>
      <w:r w:rsidRPr="004A1F98">
        <w:rPr>
          <w:rFonts w:ascii="Arial" w:hAnsi="Arial" w:cs="Arial"/>
        </w:rPr>
        <w:t>trgovačkog</w:t>
      </w:r>
      <w:r w:rsidRPr="008E13F8">
        <w:rPr>
          <w:rFonts w:ascii="Arial" w:hAnsi="Arial" w:cs="Arial"/>
        </w:rPr>
        <w:t xml:space="preserve"> društva Komunalno Lasinja d.o.o.</w:t>
      </w:r>
      <w:r w:rsidR="004A1F98">
        <w:rPr>
          <w:rFonts w:ascii="Arial" w:hAnsi="Arial" w:cs="Arial"/>
        </w:rPr>
        <w:t>, donosi</w:t>
      </w:r>
    </w:p>
    <w:p w14:paraId="2215C0DF" w14:textId="77777777" w:rsidR="00D214A1" w:rsidRPr="008E13F8" w:rsidRDefault="00D214A1" w:rsidP="00D214A1">
      <w:pPr>
        <w:jc w:val="both"/>
        <w:rPr>
          <w:rFonts w:ascii="Arial" w:hAnsi="Arial" w:cs="Arial"/>
        </w:rPr>
      </w:pPr>
    </w:p>
    <w:p w14:paraId="3794E17C" w14:textId="77777777" w:rsidR="001E1968" w:rsidRPr="008E13F8" w:rsidRDefault="001E1968" w:rsidP="00D214A1">
      <w:pPr>
        <w:jc w:val="both"/>
        <w:rPr>
          <w:rFonts w:ascii="Arial" w:hAnsi="Arial" w:cs="Arial"/>
          <w:sz w:val="26"/>
          <w:szCs w:val="26"/>
        </w:rPr>
      </w:pPr>
    </w:p>
    <w:p w14:paraId="659B2DE8" w14:textId="77777777" w:rsidR="00D214A1" w:rsidRPr="008E13F8" w:rsidRDefault="00D214A1" w:rsidP="00D214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E13F8">
        <w:rPr>
          <w:rFonts w:ascii="Arial" w:hAnsi="Arial" w:cs="Arial"/>
          <w:b/>
          <w:bCs/>
          <w:sz w:val="26"/>
          <w:szCs w:val="26"/>
        </w:rPr>
        <w:t>P R A V I L N I K</w:t>
      </w:r>
    </w:p>
    <w:p w14:paraId="0D3D11A6" w14:textId="77777777" w:rsidR="00D214A1" w:rsidRPr="008E13F8" w:rsidRDefault="00D214A1" w:rsidP="00D214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E13F8">
        <w:rPr>
          <w:rFonts w:ascii="Arial" w:hAnsi="Arial" w:cs="Arial"/>
          <w:b/>
          <w:bCs/>
          <w:sz w:val="26"/>
          <w:szCs w:val="26"/>
        </w:rPr>
        <w:t>O PROVEDBI POSTUPKA JEDNOSTAVNE NABAVE</w:t>
      </w:r>
    </w:p>
    <w:p w14:paraId="7ADAC426" w14:textId="77777777" w:rsidR="00D214A1" w:rsidRDefault="00D214A1" w:rsidP="00D214A1">
      <w:pPr>
        <w:jc w:val="center"/>
        <w:rPr>
          <w:rFonts w:ascii="Arial" w:hAnsi="Arial" w:cs="Arial"/>
          <w:b/>
          <w:bCs/>
        </w:rPr>
      </w:pPr>
    </w:p>
    <w:p w14:paraId="35A3E482" w14:textId="77777777" w:rsidR="009068CD" w:rsidRPr="008E13F8" w:rsidRDefault="009068CD" w:rsidP="00D214A1">
      <w:pPr>
        <w:jc w:val="center"/>
        <w:rPr>
          <w:rFonts w:ascii="Arial" w:hAnsi="Arial" w:cs="Arial"/>
          <w:b/>
          <w:bCs/>
        </w:rPr>
      </w:pPr>
    </w:p>
    <w:p w14:paraId="6B822F0F" w14:textId="77777777" w:rsidR="00D214A1" w:rsidRDefault="00161577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I. </w:t>
      </w:r>
      <w:r w:rsidR="00D214A1" w:rsidRPr="008E13F8">
        <w:rPr>
          <w:rFonts w:ascii="Arial" w:hAnsi="Arial" w:cs="Arial"/>
          <w:b/>
          <w:bCs/>
        </w:rPr>
        <w:t>OPĆE ODREDBE</w:t>
      </w:r>
    </w:p>
    <w:p w14:paraId="7C543880" w14:textId="77777777" w:rsidR="00D17206" w:rsidRPr="008E13F8" w:rsidRDefault="00D17206" w:rsidP="00756C71">
      <w:pPr>
        <w:spacing w:after="0"/>
        <w:rPr>
          <w:rFonts w:ascii="Arial" w:hAnsi="Arial" w:cs="Arial"/>
          <w:b/>
          <w:bCs/>
        </w:rPr>
      </w:pPr>
    </w:p>
    <w:p w14:paraId="46086FA0" w14:textId="77777777" w:rsidR="00161577" w:rsidRPr="008E13F8" w:rsidRDefault="00161577" w:rsidP="00756C71">
      <w:pPr>
        <w:spacing w:after="0"/>
        <w:jc w:val="center"/>
        <w:rPr>
          <w:rFonts w:ascii="Arial" w:hAnsi="Arial" w:cs="Arial"/>
        </w:rPr>
      </w:pPr>
      <w:r w:rsidRPr="008E13F8">
        <w:rPr>
          <w:rFonts w:ascii="Arial" w:hAnsi="Arial" w:cs="Arial"/>
          <w:b/>
          <w:bCs/>
        </w:rPr>
        <w:t>Članak 1.</w:t>
      </w:r>
    </w:p>
    <w:p w14:paraId="4CAF20F8" w14:textId="76689BBC" w:rsidR="00161577" w:rsidRPr="008E13F8" w:rsidRDefault="00D214A1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  <w:r w:rsidR="00DD7584" w:rsidRPr="008E13F8">
        <w:rPr>
          <w:rFonts w:ascii="Arial" w:hAnsi="Arial" w:cs="Arial"/>
        </w:rPr>
        <w:t xml:space="preserve">Ovim Pravilnikom o jednostavnoj nabavi uređuju se pravila, uvjeti i postupci nabave robe i usluga u trgovačkom društvu Komunalno Lasinja d.o.o. (u daljnjem tekstu: Društvo) čija je procijenjena vrijednost bez </w:t>
      </w:r>
      <w:r w:rsidR="00DC23A5" w:rsidRPr="008E13F8">
        <w:rPr>
          <w:rFonts w:ascii="Arial" w:hAnsi="Arial" w:cs="Arial"/>
        </w:rPr>
        <w:t>PDV-a</w:t>
      </w:r>
      <w:r w:rsidR="00DD7584" w:rsidRPr="008E13F8">
        <w:rPr>
          <w:rFonts w:ascii="Arial" w:hAnsi="Arial" w:cs="Arial"/>
        </w:rPr>
        <w:t xml:space="preserve"> manja od 2</w:t>
      </w:r>
      <w:r w:rsidR="00924580">
        <w:rPr>
          <w:rFonts w:ascii="Arial" w:hAnsi="Arial" w:cs="Arial"/>
        </w:rPr>
        <w:t>6.540,00 eura</w:t>
      </w:r>
      <w:r w:rsidR="00DD7584" w:rsidRPr="008E13F8">
        <w:rPr>
          <w:rFonts w:ascii="Arial" w:hAnsi="Arial" w:cs="Arial"/>
        </w:rPr>
        <w:t xml:space="preserve"> te nabavu radova čija je procijenjena vrijednost bez </w:t>
      </w:r>
      <w:r w:rsidR="00DC23A5" w:rsidRPr="008E13F8">
        <w:rPr>
          <w:rFonts w:ascii="Arial" w:hAnsi="Arial" w:cs="Arial"/>
        </w:rPr>
        <w:t>PDV-a</w:t>
      </w:r>
      <w:r w:rsidR="00DD7584" w:rsidRPr="008E13F8">
        <w:rPr>
          <w:rFonts w:ascii="Arial" w:hAnsi="Arial" w:cs="Arial"/>
        </w:rPr>
        <w:t xml:space="preserve"> manja od </w:t>
      </w:r>
      <w:r w:rsidR="00924580">
        <w:rPr>
          <w:rFonts w:ascii="Arial" w:hAnsi="Arial" w:cs="Arial"/>
        </w:rPr>
        <w:t>66.360,00 eura</w:t>
      </w:r>
      <w:r w:rsidR="00DD7584" w:rsidRPr="008E13F8">
        <w:rPr>
          <w:rFonts w:ascii="Arial" w:hAnsi="Arial" w:cs="Arial"/>
        </w:rPr>
        <w:t xml:space="preserve"> </w:t>
      </w:r>
      <w:r w:rsidR="00092BE3" w:rsidRPr="008E13F8">
        <w:rPr>
          <w:rFonts w:ascii="Arial" w:hAnsi="Arial" w:cs="Arial"/>
        </w:rPr>
        <w:t>(u daljnjem tekstu: jednostavna nabava)</w:t>
      </w:r>
      <w:r w:rsidR="00161577" w:rsidRPr="008E13F8">
        <w:rPr>
          <w:rFonts w:ascii="Arial" w:hAnsi="Arial" w:cs="Arial"/>
        </w:rPr>
        <w:t>, na koju se ne primjenjuje Zakon o javnoj nabavi.</w:t>
      </w:r>
    </w:p>
    <w:p w14:paraId="7590ADBF" w14:textId="77777777" w:rsidR="00161577" w:rsidRPr="008E13F8" w:rsidRDefault="00161577" w:rsidP="00756C71">
      <w:pPr>
        <w:spacing w:after="0"/>
        <w:rPr>
          <w:rFonts w:ascii="Arial" w:hAnsi="Arial" w:cs="Arial"/>
        </w:rPr>
      </w:pPr>
    </w:p>
    <w:p w14:paraId="4A66688E" w14:textId="77777777" w:rsidR="00161577" w:rsidRPr="008E13F8" w:rsidRDefault="00161577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Članak 2.</w:t>
      </w:r>
    </w:p>
    <w:p w14:paraId="55C5E647" w14:textId="1CF17A85" w:rsidR="00161577" w:rsidRPr="008E13F8" w:rsidRDefault="00161577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 xml:space="preserve">Postupci jednostavne nabave moraju biti usklađeni s Planom nabave Društva izuzev predmeta nabave procijenjene vrijednosti manje od </w:t>
      </w:r>
      <w:r w:rsidR="00677D8D" w:rsidRPr="00677D8D">
        <w:rPr>
          <w:rFonts w:ascii="Arial" w:hAnsi="Arial" w:cs="Arial"/>
        </w:rPr>
        <w:t>2</w:t>
      </w:r>
      <w:r w:rsidR="00924580">
        <w:rPr>
          <w:rFonts w:ascii="Arial" w:hAnsi="Arial" w:cs="Arial"/>
        </w:rPr>
        <w:t>.650,00 eura</w:t>
      </w:r>
      <w:r w:rsidRPr="008E13F8">
        <w:rPr>
          <w:rFonts w:ascii="Arial" w:hAnsi="Arial" w:cs="Arial"/>
        </w:rPr>
        <w:t xml:space="preserve"> bez </w:t>
      </w:r>
      <w:r w:rsidR="00DC23A5" w:rsidRPr="008E13F8">
        <w:rPr>
          <w:rFonts w:ascii="Arial" w:hAnsi="Arial" w:cs="Arial"/>
        </w:rPr>
        <w:t>PDV-a.</w:t>
      </w:r>
    </w:p>
    <w:p w14:paraId="242011B4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7D53ED0B" w14:textId="77777777" w:rsidR="00161577" w:rsidRPr="008E13F8" w:rsidRDefault="00DC23A5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Članak 3.</w:t>
      </w:r>
    </w:p>
    <w:p w14:paraId="17B9CA37" w14:textId="77777777" w:rsidR="00AA1B4C" w:rsidRPr="008E13F8" w:rsidRDefault="00DC23A5" w:rsidP="00AA1B4C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hAnsi="Arial" w:cs="Arial"/>
        </w:rPr>
        <w:tab/>
      </w:r>
      <w:r w:rsidR="00AA1B4C" w:rsidRPr="008E13F8">
        <w:rPr>
          <w:rFonts w:ascii="Arial" w:eastAsia="Times New Roman" w:hAnsi="Arial" w:cs="Arial"/>
          <w:lang w:eastAsia="hr-HR"/>
        </w:rPr>
        <w:t>Pokretanje i provedba nabava iz članka 1. ovog Pravilnika dijeli se na nabave prema vrijednosti iznosa:</w:t>
      </w:r>
    </w:p>
    <w:p w14:paraId="4D8F6656" w14:textId="7B5631EF" w:rsidR="00AA1B4C" w:rsidRPr="008E13F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 xml:space="preserve">procijenjena vrijednost nabave manja od </w:t>
      </w:r>
      <w:r w:rsidR="00924580" w:rsidRPr="00924580">
        <w:rPr>
          <w:rFonts w:ascii="Arial" w:eastAsia="Times New Roman" w:hAnsi="Arial" w:cs="Arial"/>
          <w:lang w:eastAsia="hr-HR"/>
        </w:rPr>
        <w:t>2.650,00 eura</w:t>
      </w:r>
      <w:r w:rsidRPr="008E13F8">
        <w:rPr>
          <w:rFonts w:ascii="Arial" w:eastAsia="Times New Roman" w:hAnsi="Arial" w:cs="Arial"/>
          <w:lang w:eastAsia="hr-HR"/>
        </w:rPr>
        <w:t>,</w:t>
      </w:r>
    </w:p>
    <w:p w14:paraId="06B057EE" w14:textId="06218378" w:rsidR="004A1F9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>procijenjena vrijednost nabave jednaka ili veća od</w:t>
      </w:r>
      <w:r w:rsidR="00924580">
        <w:rPr>
          <w:rFonts w:ascii="Arial" w:eastAsia="Times New Roman" w:hAnsi="Arial" w:cs="Arial"/>
          <w:lang w:eastAsia="hr-HR"/>
        </w:rPr>
        <w:t xml:space="preserve"> 2.650,00 eura</w:t>
      </w:r>
      <w:r w:rsidRPr="008E13F8">
        <w:rPr>
          <w:rFonts w:ascii="Arial" w:eastAsia="Times New Roman" w:hAnsi="Arial" w:cs="Arial"/>
          <w:lang w:eastAsia="hr-HR"/>
        </w:rPr>
        <w:t xml:space="preserve">, a manja </w:t>
      </w:r>
      <w:r w:rsidR="004A1F98">
        <w:rPr>
          <w:rFonts w:ascii="Arial" w:eastAsia="Times New Roman" w:hAnsi="Arial" w:cs="Arial"/>
          <w:lang w:eastAsia="hr-HR"/>
        </w:rPr>
        <w:t xml:space="preserve"> </w:t>
      </w:r>
    </w:p>
    <w:p w14:paraId="1155E097" w14:textId="0FE817B2" w:rsidR="00AA1B4C" w:rsidRPr="008E13F8" w:rsidRDefault="004A1F98" w:rsidP="004A1F98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</w:t>
      </w:r>
      <w:r w:rsidR="00AA1B4C" w:rsidRPr="008E13F8">
        <w:rPr>
          <w:rFonts w:ascii="Arial" w:eastAsia="Times New Roman" w:hAnsi="Arial" w:cs="Arial"/>
          <w:lang w:eastAsia="hr-HR"/>
        </w:rPr>
        <w:t xml:space="preserve">od </w:t>
      </w:r>
      <w:r w:rsidR="00AA1B4C">
        <w:rPr>
          <w:rFonts w:ascii="Arial" w:eastAsia="Times New Roman" w:hAnsi="Arial" w:cs="Arial"/>
          <w:lang w:eastAsia="hr-HR"/>
        </w:rPr>
        <w:t>1</w:t>
      </w:r>
      <w:r w:rsidR="00924580">
        <w:rPr>
          <w:rFonts w:ascii="Arial" w:eastAsia="Times New Roman" w:hAnsi="Arial" w:cs="Arial"/>
          <w:lang w:eastAsia="hr-HR"/>
        </w:rPr>
        <w:t>3.200,00</w:t>
      </w:r>
      <w:r w:rsidR="00AA1B4C" w:rsidRPr="008E13F8">
        <w:rPr>
          <w:rFonts w:ascii="Arial" w:eastAsia="Times New Roman" w:hAnsi="Arial" w:cs="Arial"/>
          <w:lang w:eastAsia="hr-HR"/>
        </w:rPr>
        <w:t xml:space="preserve"> </w:t>
      </w:r>
      <w:r w:rsidR="00924580">
        <w:rPr>
          <w:rFonts w:ascii="Arial" w:eastAsia="Times New Roman" w:hAnsi="Arial" w:cs="Arial"/>
          <w:lang w:eastAsia="hr-HR"/>
        </w:rPr>
        <w:t>eura</w:t>
      </w:r>
      <w:r w:rsidR="00AA1B4C" w:rsidRPr="008E13F8">
        <w:rPr>
          <w:rFonts w:ascii="Arial" w:eastAsia="Times New Roman" w:hAnsi="Arial" w:cs="Arial"/>
          <w:lang w:eastAsia="hr-HR"/>
        </w:rPr>
        <w:t xml:space="preserve">, </w:t>
      </w:r>
    </w:p>
    <w:p w14:paraId="2695B130" w14:textId="78D03240" w:rsidR="00AA1B4C" w:rsidRPr="008E13F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 xml:space="preserve">procijenjena vrijednost nabave jednaka ili veća od </w:t>
      </w:r>
      <w:r w:rsidR="00924580">
        <w:rPr>
          <w:rFonts w:ascii="Arial" w:eastAsia="Times New Roman" w:hAnsi="Arial" w:cs="Arial"/>
          <w:lang w:eastAsia="hr-HR"/>
        </w:rPr>
        <w:t>13.200,00</w:t>
      </w:r>
      <w:r w:rsidRPr="008E13F8">
        <w:rPr>
          <w:rFonts w:ascii="Arial" w:eastAsia="Times New Roman" w:hAnsi="Arial" w:cs="Arial"/>
          <w:lang w:eastAsia="hr-HR"/>
        </w:rPr>
        <w:t xml:space="preserve"> </w:t>
      </w:r>
      <w:r w:rsidR="00924580">
        <w:rPr>
          <w:rFonts w:ascii="Arial" w:eastAsia="Times New Roman" w:hAnsi="Arial" w:cs="Arial"/>
          <w:lang w:eastAsia="hr-HR"/>
        </w:rPr>
        <w:t>eura</w:t>
      </w:r>
      <w:r w:rsidRPr="008E13F8">
        <w:rPr>
          <w:rFonts w:ascii="Arial" w:eastAsia="Times New Roman" w:hAnsi="Arial" w:cs="Arial"/>
          <w:lang w:eastAsia="hr-HR"/>
        </w:rPr>
        <w:t>, a manja od 2</w:t>
      </w:r>
      <w:r w:rsidR="00924580">
        <w:rPr>
          <w:rFonts w:ascii="Arial" w:eastAsia="Times New Roman" w:hAnsi="Arial" w:cs="Arial"/>
          <w:lang w:eastAsia="hr-HR"/>
        </w:rPr>
        <w:t>6.540,00</w:t>
      </w:r>
      <w:r w:rsidRPr="008E13F8">
        <w:rPr>
          <w:rFonts w:ascii="Arial" w:eastAsia="Times New Roman" w:hAnsi="Arial" w:cs="Arial"/>
          <w:lang w:eastAsia="hr-HR"/>
        </w:rPr>
        <w:t xml:space="preserve"> </w:t>
      </w:r>
      <w:r w:rsidR="000F3DCA">
        <w:rPr>
          <w:rFonts w:ascii="Arial" w:eastAsia="Times New Roman" w:hAnsi="Arial" w:cs="Arial"/>
          <w:lang w:eastAsia="hr-HR"/>
        </w:rPr>
        <w:t>eura</w:t>
      </w:r>
      <w:r w:rsidRPr="008E13F8">
        <w:rPr>
          <w:rFonts w:ascii="Arial" w:eastAsia="Times New Roman" w:hAnsi="Arial" w:cs="Arial"/>
          <w:lang w:eastAsia="hr-HR"/>
        </w:rPr>
        <w:t xml:space="preserve"> za nabavu roba i usluga, odnosno manja od </w:t>
      </w:r>
      <w:r w:rsidR="00924580">
        <w:rPr>
          <w:rFonts w:ascii="Arial" w:eastAsia="Times New Roman" w:hAnsi="Arial" w:cs="Arial"/>
          <w:lang w:eastAsia="hr-HR"/>
        </w:rPr>
        <w:t>66.360,00</w:t>
      </w:r>
      <w:r w:rsidRPr="008E13F8">
        <w:rPr>
          <w:rFonts w:ascii="Arial" w:eastAsia="Times New Roman" w:hAnsi="Arial" w:cs="Arial"/>
          <w:lang w:eastAsia="hr-HR"/>
        </w:rPr>
        <w:t xml:space="preserve"> </w:t>
      </w:r>
      <w:r w:rsidR="00924580">
        <w:rPr>
          <w:rFonts w:ascii="Arial" w:eastAsia="Times New Roman" w:hAnsi="Arial" w:cs="Arial"/>
          <w:lang w:eastAsia="hr-HR"/>
        </w:rPr>
        <w:t>eura</w:t>
      </w:r>
      <w:r w:rsidRPr="008E13F8">
        <w:rPr>
          <w:rFonts w:ascii="Arial" w:eastAsia="Times New Roman" w:hAnsi="Arial" w:cs="Arial"/>
          <w:lang w:eastAsia="hr-HR"/>
        </w:rPr>
        <w:t xml:space="preserve"> za nabavu radova.  </w:t>
      </w:r>
    </w:p>
    <w:p w14:paraId="57BB37FB" w14:textId="77777777" w:rsidR="00AA1B4C" w:rsidRPr="008E13F8" w:rsidRDefault="00AA1B4C" w:rsidP="00AA1B4C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lastRenderedPageBreak/>
        <w:tab/>
        <w:t>Procijenjena vrijednost nabave je ukupna vrijednost nabave bez poreza na dodanu vrijednost (PDV-a).</w:t>
      </w:r>
    </w:p>
    <w:p w14:paraId="445F8534" w14:textId="77777777" w:rsidR="00AA1B4C" w:rsidRPr="008E13F8" w:rsidRDefault="00AA1B4C" w:rsidP="00756C71">
      <w:pPr>
        <w:spacing w:after="0"/>
        <w:rPr>
          <w:rFonts w:ascii="Arial" w:hAnsi="Arial" w:cs="Arial"/>
        </w:rPr>
      </w:pPr>
    </w:p>
    <w:p w14:paraId="1F8600BF" w14:textId="77777777" w:rsidR="00DC23A5" w:rsidRDefault="00AA1B4C" w:rsidP="00756C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SPRJEČAVANJE SUKOBA INTERESA</w:t>
      </w:r>
    </w:p>
    <w:p w14:paraId="72D76597" w14:textId="77777777" w:rsidR="00AA1B4C" w:rsidRPr="00AA1B4C" w:rsidRDefault="00AA1B4C" w:rsidP="00756C71">
      <w:pPr>
        <w:spacing w:after="0"/>
        <w:rPr>
          <w:rFonts w:ascii="Arial" w:hAnsi="Arial" w:cs="Arial"/>
          <w:b/>
        </w:rPr>
      </w:pPr>
    </w:p>
    <w:p w14:paraId="4C6159A0" w14:textId="77777777" w:rsidR="008E13F8" w:rsidRPr="008E13F8" w:rsidRDefault="008E13F8" w:rsidP="008E13F8">
      <w:pPr>
        <w:spacing w:after="0"/>
        <w:jc w:val="center"/>
        <w:rPr>
          <w:rFonts w:ascii="Arial" w:hAnsi="Arial" w:cs="Arial"/>
          <w:b/>
        </w:rPr>
      </w:pPr>
      <w:r w:rsidRPr="008E13F8">
        <w:rPr>
          <w:rFonts w:ascii="Arial" w:hAnsi="Arial" w:cs="Arial"/>
          <w:b/>
        </w:rPr>
        <w:t>Članak 4.</w:t>
      </w:r>
    </w:p>
    <w:p w14:paraId="4DB82E0F" w14:textId="77777777" w:rsidR="001E1968" w:rsidRDefault="00AA1B4C" w:rsidP="00596944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>Na sprječavanje sukoba interesa na odgovarajući se način primjenjuju odredbe Zakona o javnoj nabavi.</w:t>
      </w:r>
    </w:p>
    <w:p w14:paraId="2DCBD49C" w14:textId="77777777" w:rsidR="00FE57CB" w:rsidRPr="008E13F8" w:rsidRDefault="00FE57CB" w:rsidP="00596944">
      <w:pPr>
        <w:spacing w:after="0"/>
        <w:ind w:firstLine="708"/>
        <w:rPr>
          <w:rFonts w:ascii="Arial" w:hAnsi="Arial" w:cs="Arial"/>
        </w:rPr>
      </w:pPr>
    </w:p>
    <w:p w14:paraId="7FA8325E" w14:textId="36F674D5" w:rsidR="00072EF6" w:rsidRPr="008E13F8" w:rsidRDefault="00DC23A5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II</w:t>
      </w:r>
      <w:r w:rsidR="00AA1B4C">
        <w:rPr>
          <w:rFonts w:ascii="Arial" w:hAnsi="Arial" w:cs="Arial"/>
          <w:b/>
          <w:bCs/>
        </w:rPr>
        <w:t>I</w:t>
      </w:r>
      <w:r w:rsidRPr="008E13F8">
        <w:rPr>
          <w:rFonts w:ascii="Arial" w:hAnsi="Arial" w:cs="Arial"/>
          <w:b/>
          <w:bCs/>
        </w:rPr>
        <w:t xml:space="preserve">. NABAVA ROBA, RADOVA I USLUGA PROCJENJENE VRIJEDNOSTI MANJE OD </w:t>
      </w:r>
      <w:r w:rsidR="00924580">
        <w:rPr>
          <w:rFonts w:ascii="Arial" w:hAnsi="Arial" w:cs="Arial"/>
          <w:b/>
          <w:bCs/>
        </w:rPr>
        <w:t>2.650,00 EURA</w:t>
      </w:r>
    </w:p>
    <w:p w14:paraId="72A14E36" w14:textId="77777777" w:rsidR="00D17206" w:rsidRDefault="00D17206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31425671" w14:textId="77777777" w:rsidR="001E1968" w:rsidRPr="008E13F8" w:rsidRDefault="001E1968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Članak </w:t>
      </w:r>
      <w:r w:rsidR="00390050">
        <w:rPr>
          <w:rFonts w:ascii="Arial" w:hAnsi="Arial" w:cs="Arial"/>
          <w:b/>
          <w:bCs/>
        </w:rPr>
        <w:t>5</w:t>
      </w:r>
      <w:r w:rsidRPr="008E13F8">
        <w:rPr>
          <w:rFonts w:ascii="Arial" w:hAnsi="Arial" w:cs="Arial"/>
          <w:b/>
          <w:bCs/>
        </w:rPr>
        <w:t>.</w:t>
      </w:r>
    </w:p>
    <w:p w14:paraId="58FB0B62" w14:textId="0BE830AB" w:rsidR="00671C42" w:rsidRPr="008E13F8" w:rsidRDefault="001E1968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  <w:r w:rsidR="00671C42" w:rsidRPr="008E13F8">
        <w:rPr>
          <w:rFonts w:ascii="Arial" w:hAnsi="Arial" w:cs="Arial"/>
        </w:rPr>
        <w:t xml:space="preserve">Nabavu roba, radova i usluga procijenjene vrijednosti manje od </w:t>
      </w:r>
      <w:r w:rsidR="00924580">
        <w:rPr>
          <w:rFonts w:ascii="Arial" w:hAnsi="Arial" w:cs="Arial"/>
        </w:rPr>
        <w:t>1.000,00 eura</w:t>
      </w:r>
      <w:r w:rsidR="00671C42" w:rsidRPr="008E13F8">
        <w:rPr>
          <w:rFonts w:ascii="Arial" w:hAnsi="Arial" w:cs="Arial"/>
        </w:rPr>
        <w:t xml:space="preserve"> provodi se izravnom nabavom s jednim gospodarskim subjektom. Kod nabave roba u prodavaonicama ili nabave poštanskih, telekomunikacijskih usluga, usluga registracije službenih vozila, radnih strojeva i slično, plaćanje se vrši bez slanja narudžbenice.</w:t>
      </w:r>
    </w:p>
    <w:p w14:paraId="31F0A2BE" w14:textId="4021D8A7" w:rsidR="003B7097" w:rsidRPr="008E13F8" w:rsidRDefault="003B7097" w:rsidP="003B7097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hAnsi="Arial" w:cs="Arial"/>
        </w:rPr>
        <w:tab/>
      </w:r>
      <w:r w:rsidRPr="008E13F8">
        <w:rPr>
          <w:rFonts w:ascii="Arial" w:eastAsia="Times New Roman" w:hAnsi="Arial" w:cs="Arial"/>
          <w:lang w:eastAsia="hr-HR"/>
        </w:rPr>
        <w:t xml:space="preserve">Nabava roba, radova i usluga procijenjene vrijednosti jednake ili veće od </w:t>
      </w:r>
      <w:r w:rsidR="00924580">
        <w:rPr>
          <w:rFonts w:ascii="Arial" w:eastAsia="Times New Roman" w:hAnsi="Arial" w:cs="Arial"/>
          <w:lang w:eastAsia="hr-HR"/>
        </w:rPr>
        <w:t>1.000,00 eura</w:t>
      </w:r>
      <w:r w:rsidRPr="008E13F8">
        <w:rPr>
          <w:rFonts w:ascii="Arial" w:eastAsia="Times New Roman" w:hAnsi="Arial" w:cs="Arial"/>
          <w:lang w:eastAsia="hr-HR"/>
        </w:rPr>
        <w:t xml:space="preserve"> a manje od </w:t>
      </w:r>
      <w:r w:rsidR="00924580">
        <w:rPr>
          <w:rFonts w:ascii="Arial" w:eastAsia="Times New Roman" w:hAnsi="Arial" w:cs="Arial"/>
          <w:lang w:eastAsia="hr-HR"/>
        </w:rPr>
        <w:t>2.650,00 eura</w:t>
      </w:r>
      <w:r w:rsidRPr="008E13F8">
        <w:rPr>
          <w:rFonts w:ascii="Arial" w:eastAsia="Times New Roman" w:hAnsi="Arial" w:cs="Arial"/>
          <w:lang w:eastAsia="hr-HR"/>
        </w:rPr>
        <w:t xml:space="preserve"> provodi se izdavanjem narudžbenice ili zaključivanjem ugovora s jednim gospodarskim subjektom po vlastitom izboru.</w:t>
      </w:r>
    </w:p>
    <w:p w14:paraId="77A01B53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eastAsia="Times New Roman" w:hAnsi="Arial" w:cs="Arial"/>
          <w:lang w:eastAsia="hr-HR"/>
        </w:rPr>
        <w:tab/>
      </w:r>
      <w:r w:rsidRPr="008E13F8">
        <w:rPr>
          <w:rFonts w:ascii="Arial" w:hAnsi="Arial" w:cs="Arial"/>
        </w:rPr>
        <w:t xml:space="preserve">Narudžbenica najmanje sadrži podatke o tijelu koje izdaje narudžbenicu, </w:t>
      </w:r>
      <w:r w:rsidR="00FD7214">
        <w:rPr>
          <w:rFonts w:ascii="Arial" w:hAnsi="Arial" w:cs="Arial"/>
        </w:rPr>
        <w:t xml:space="preserve">podatke o gospodarskom subjektu-dobavljaču, </w:t>
      </w:r>
      <w:r w:rsidRPr="008E13F8">
        <w:rPr>
          <w:rFonts w:ascii="Arial" w:hAnsi="Arial" w:cs="Arial"/>
        </w:rPr>
        <w:t>vrsti roba/radova/usluga koje se nabavljaju, jedinicu mjere, količinu, jediničnu cijenu te ukupnu cijenu.</w:t>
      </w:r>
    </w:p>
    <w:p w14:paraId="54454A38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>Ugovor obavezno sadrži podatke o ugovornim stranama koje sklapaju ugovor, mjestu sklapanja ugovora, predmetu ugovora, cijeni, rokovima isporuke roba, izvođenju radova i pružanju usluga i ostalim bitnim sadržajem ugovora sukladno Zakonu o obveznim odnosima.</w:t>
      </w:r>
    </w:p>
    <w:p w14:paraId="013D24FB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>Narudžbenicu odnosno ugovor potpisuje direktor Društva.</w:t>
      </w:r>
    </w:p>
    <w:p w14:paraId="21C07479" w14:textId="77777777" w:rsidR="00F6676E" w:rsidRPr="008E13F8" w:rsidRDefault="00F6676E" w:rsidP="003B7097">
      <w:pPr>
        <w:spacing w:after="0"/>
        <w:rPr>
          <w:rFonts w:ascii="Arial" w:eastAsia="Times New Roman" w:hAnsi="Arial" w:cs="Arial"/>
          <w:lang w:eastAsia="hr-HR"/>
        </w:rPr>
      </w:pPr>
    </w:p>
    <w:p w14:paraId="6F40FDC7" w14:textId="77777777" w:rsidR="004D3D2A" w:rsidRPr="008E13F8" w:rsidRDefault="004D3D2A" w:rsidP="003B7097">
      <w:pPr>
        <w:spacing w:after="0"/>
        <w:rPr>
          <w:rFonts w:ascii="Arial" w:eastAsia="Times New Roman" w:hAnsi="Arial" w:cs="Arial"/>
          <w:lang w:eastAsia="hr-HR"/>
        </w:rPr>
      </w:pPr>
    </w:p>
    <w:p w14:paraId="2B54AD00" w14:textId="5E8CCBFE" w:rsidR="00F6676E" w:rsidRPr="008E13F8" w:rsidRDefault="00AA1B4C" w:rsidP="00F667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F6676E" w:rsidRPr="008E13F8">
        <w:rPr>
          <w:rFonts w:ascii="Arial" w:hAnsi="Arial" w:cs="Arial"/>
          <w:b/>
          <w:bCs/>
        </w:rPr>
        <w:t xml:space="preserve">. NABAVA ROBA, RADOVA I USLUGA PROCJENJENE VRIJEDNOSTI JEDNAKE ILI VEĆE OD </w:t>
      </w:r>
      <w:r w:rsidR="00677D8D" w:rsidRPr="00677D8D">
        <w:rPr>
          <w:rFonts w:ascii="Arial" w:hAnsi="Arial" w:cs="Arial"/>
          <w:b/>
          <w:bCs/>
        </w:rPr>
        <w:t>2</w:t>
      </w:r>
      <w:r w:rsidR="00924580">
        <w:rPr>
          <w:rFonts w:ascii="Arial" w:hAnsi="Arial" w:cs="Arial"/>
          <w:b/>
          <w:bCs/>
        </w:rPr>
        <w:t>.650</w:t>
      </w:r>
      <w:r w:rsidR="00F6676E" w:rsidRPr="008E13F8">
        <w:rPr>
          <w:rFonts w:ascii="Arial" w:hAnsi="Arial" w:cs="Arial"/>
          <w:b/>
          <w:bCs/>
        </w:rPr>
        <w:t>,</w:t>
      </w:r>
      <w:r w:rsidR="00924580">
        <w:rPr>
          <w:rFonts w:ascii="Arial" w:hAnsi="Arial" w:cs="Arial"/>
          <w:b/>
          <w:bCs/>
        </w:rPr>
        <w:t>00 EURA</w:t>
      </w:r>
      <w:r w:rsidR="00F6676E" w:rsidRPr="008E13F8">
        <w:rPr>
          <w:rFonts w:ascii="Arial" w:hAnsi="Arial" w:cs="Arial"/>
          <w:b/>
          <w:bCs/>
        </w:rPr>
        <w:t xml:space="preserve"> A MANJE OD 1</w:t>
      </w:r>
      <w:r w:rsidR="00924580">
        <w:rPr>
          <w:rFonts w:ascii="Arial" w:hAnsi="Arial" w:cs="Arial"/>
          <w:b/>
          <w:bCs/>
        </w:rPr>
        <w:t>3.200,00</w:t>
      </w:r>
      <w:r w:rsidR="00F6676E" w:rsidRPr="008E13F8">
        <w:rPr>
          <w:rFonts w:ascii="Arial" w:hAnsi="Arial" w:cs="Arial"/>
          <w:b/>
          <w:bCs/>
        </w:rPr>
        <w:t xml:space="preserve"> </w:t>
      </w:r>
      <w:r w:rsidR="00924580">
        <w:rPr>
          <w:rFonts w:ascii="Arial" w:hAnsi="Arial" w:cs="Arial"/>
          <w:b/>
          <w:bCs/>
        </w:rPr>
        <w:t>EURA</w:t>
      </w:r>
    </w:p>
    <w:p w14:paraId="6A7D91DE" w14:textId="77777777" w:rsidR="00D17206" w:rsidRDefault="00D17206" w:rsidP="004D3D2A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14:paraId="6E51ECAE" w14:textId="77777777" w:rsidR="00F6676E" w:rsidRPr="008E13F8" w:rsidRDefault="004D3D2A" w:rsidP="004D3D2A">
      <w:pPr>
        <w:spacing w:after="0"/>
        <w:jc w:val="center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b/>
          <w:lang w:eastAsia="hr-HR"/>
        </w:rPr>
        <w:t xml:space="preserve">Članak </w:t>
      </w:r>
      <w:r w:rsidR="00390050">
        <w:rPr>
          <w:rFonts w:ascii="Arial" w:eastAsia="Times New Roman" w:hAnsi="Arial" w:cs="Arial"/>
          <w:b/>
          <w:lang w:eastAsia="hr-HR"/>
        </w:rPr>
        <w:t>6</w:t>
      </w:r>
      <w:r w:rsidRPr="008E13F8">
        <w:rPr>
          <w:rFonts w:ascii="Arial" w:eastAsia="Times New Roman" w:hAnsi="Arial" w:cs="Arial"/>
          <w:b/>
          <w:lang w:eastAsia="hr-HR"/>
        </w:rPr>
        <w:t>.</w:t>
      </w:r>
    </w:p>
    <w:p w14:paraId="57F1B2CA" w14:textId="6110FBA4" w:rsidR="001E1968" w:rsidRPr="008E13F8" w:rsidRDefault="001E1968" w:rsidP="00B7677C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>Nabav</w:t>
      </w:r>
      <w:r w:rsidR="003B7097" w:rsidRPr="008E13F8">
        <w:rPr>
          <w:rFonts w:ascii="Arial" w:hAnsi="Arial" w:cs="Arial"/>
        </w:rPr>
        <w:t>a</w:t>
      </w:r>
      <w:r w:rsidRPr="008E13F8">
        <w:rPr>
          <w:rFonts w:ascii="Arial" w:hAnsi="Arial" w:cs="Arial"/>
        </w:rPr>
        <w:t xml:space="preserve"> roba, radova i usluga procijenjene vrijednosti </w:t>
      </w:r>
      <w:r w:rsidR="003B7097" w:rsidRPr="008E13F8">
        <w:rPr>
          <w:rFonts w:ascii="Arial" w:hAnsi="Arial" w:cs="Arial"/>
        </w:rPr>
        <w:t xml:space="preserve">jednake ili veće od </w:t>
      </w:r>
      <w:r w:rsidR="00677D8D">
        <w:rPr>
          <w:rFonts w:ascii="Arial" w:hAnsi="Arial" w:cs="Arial"/>
        </w:rPr>
        <w:t>2</w:t>
      </w:r>
      <w:r w:rsidR="00924580">
        <w:rPr>
          <w:rFonts w:ascii="Arial" w:hAnsi="Arial" w:cs="Arial"/>
        </w:rPr>
        <w:t>.650,00 eura</w:t>
      </w:r>
      <w:r w:rsidR="003B7097" w:rsidRPr="008E13F8">
        <w:rPr>
          <w:rFonts w:ascii="Arial" w:hAnsi="Arial" w:cs="Arial"/>
        </w:rPr>
        <w:t xml:space="preserve">, a </w:t>
      </w:r>
      <w:r w:rsidRPr="008E13F8">
        <w:rPr>
          <w:rFonts w:ascii="Arial" w:hAnsi="Arial" w:cs="Arial"/>
        </w:rPr>
        <w:t xml:space="preserve">manje od </w:t>
      </w:r>
      <w:r w:rsidR="00E33AB6" w:rsidRPr="00677D8D">
        <w:rPr>
          <w:rFonts w:ascii="Arial" w:hAnsi="Arial" w:cs="Arial"/>
        </w:rPr>
        <w:t>1</w:t>
      </w:r>
      <w:r w:rsidR="00924580">
        <w:rPr>
          <w:rFonts w:ascii="Arial" w:hAnsi="Arial" w:cs="Arial"/>
        </w:rPr>
        <w:t>3.200,00 eura</w:t>
      </w:r>
      <w:r w:rsidR="003B7097" w:rsidRPr="008E13F8">
        <w:rPr>
          <w:rFonts w:ascii="Arial" w:hAnsi="Arial" w:cs="Arial"/>
        </w:rPr>
        <w:t xml:space="preserve"> </w:t>
      </w:r>
      <w:r w:rsidRPr="008E13F8">
        <w:rPr>
          <w:rFonts w:ascii="Arial" w:hAnsi="Arial" w:cs="Arial"/>
        </w:rPr>
        <w:t xml:space="preserve">provodi se </w:t>
      </w:r>
      <w:r w:rsidR="00B7677C" w:rsidRPr="008E13F8">
        <w:rPr>
          <w:rFonts w:ascii="Arial" w:hAnsi="Arial" w:cs="Arial"/>
        </w:rPr>
        <w:t>pozivanjem ponuditelja na dostavu ponuda</w:t>
      </w:r>
      <w:r w:rsidRPr="008E13F8">
        <w:rPr>
          <w:rFonts w:ascii="Arial" w:hAnsi="Arial" w:cs="Arial"/>
        </w:rPr>
        <w:t>.</w:t>
      </w:r>
    </w:p>
    <w:p w14:paraId="6E64D8A8" w14:textId="7B795950" w:rsidR="00B7677C" w:rsidRPr="008E13F8" w:rsidRDefault="00B7677C" w:rsidP="00B7677C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Poziv na dostavu ponuda iz stavka </w:t>
      </w:r>
      <w:r w:rsidR="00390050">
        <w:rPr>
          <w:rFonts w:ascii="Arial" w:hAnsi="Arial" w:cs="Arial"/>
        </w:rPr>
        <w:t>1</w:t>
      </w:r>
      <w:r w:rsidRPr="008E13F8">
        <w:rPr>
          <w:rFonts w:ascii="Arial" w:hAnsi="Arial" w:cs="Arial"/>
        </w:rPr>
        <w:t xml:space="preserve">. ovog članka upućuje se na adresu </w:t>
      </w:r>
      <w:r w:rsidR="003845AF">
        <w:rPr>
          <w:rFonts w:ascii="Arial" w:hAnsi="Arial" w:cs="Arial"/>
        </w:rPr>
        <w:t xml:space="preserve"> najmanje </w:t>
      </w:r>
      <w:r w:rsidR="00FD7214">
        <w:rPr>
          <w:rFonts w:ascii="Arial" w:hAnsi="Arial" w:cs="Arial"/>
        </w:rPr>
        <w:t>1 (</w:t>
      </w:r>
      <w:r w:rsidRPr="008E13F8">
        <w:rPr>
          <w:rFonts w:ascii="Arial" w:hAnsi="Arial" w:cs="Arial"/>
        </w:rPr>
        <w:t>jednog</w:t>
      </w:r>
      <w:r w:rsidR="00FD7214">
        <w:rPr>
          <w:rFonts w:ascii="Arial" w:hAnsi="Arial" w:cs="Arial"/>
        </w:rPr>
        <w:t>)</w:t>
      </w:r>
      <w:r w:rsidRPr="008E13F8">
        <w:rPr>
          <w:rFonts w:ascii="Arial" w:hAnsi="Arial" w:cs="Arial"/>
        </w:rPr>
        <w:t xml:space="preserve"> gospodarskog subjekta po vlastitom izboru na dokaziv način (dostavnica, povratnica, potvrda slanja e-mailom)</w:t>
      </w:r>
      <w:r w:rsidR="00F6676E" w:rsidRPr="008E13F8">
        <w:rPr>
          <w:rFonts w:ascii="Arial" w:hAnsi="Arial" w:cs="Arial"/>
        </w:rPr>
        <w:t xml:space="preserve"> i/ili objavljuje na internetskoj stranici Društva.</w:t>
      </w:r>
    </w:p>
    <w:p w14:paraId="2DD886BD" w14:textId="77777777" w:rsidR="00756C71" w:rsidRPr="008E13F8" w:rsidRDefault="001E1968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</w:p>
    <w:p w14:paraId="66B5D51A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68BD3B7B" w14:textId="53609433" w:rsidR="008E13F8" w:rsidRPr="008E13F8" w:rsidRDefault="008E13F8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V. NABAVA </w:t>
      </w:r>
      <w:r w:rsidR="00756C71" w:rsidRPr="008E13F8">
        <w:rPr>
          <w:rFonts w:ascii="Arial" w:hAnsi="Arial" w:cs="Arial"/>
          <w:b/>
          <w:bCs/>
        </w:rPr>
        <w:t xml:space="preserve">PROCIJENJENE VRIJEDNOSTI JEDNAKE ILI VEĆE OD </w:t>
      </w:r>
      <w:r w:rsidR="00924580">
        <w:rPr>
          <w:rFonts w:ascii="Arial" w:hAnsi="Arial" w:cs="Arial"/>
          <w:b/>
          <w:bCs/>
        </w:rPr>
        <w:t>13.200,00 EURA</w:t>
      </w:r>
      <w:r w:rsidR="00756C71" w:rsidRPr="008E13F8">
        <w:rPr>
          <w:rFonts w:ascii="Arial" w:hAnsi="Arial" w:cs="Arial"/>
          <w:b/>
          <w:bCs/>
        </w:rPr>
        <w:t xml:space="preserve"> A MANJE OD </w:t>
      </w:r>
      <w:r w:rsidR="00663AEF" w:rsidRPr="008E13F8">
        <w:rPr>
          <w:rFonts w:ascii="Arial" w:hAnsi="Arial" w:cs="Arial"/>
          <w:b/>
          <w:bCs/>
        </w:rPr>
        <w:t>2</w:t>
      </w:r>
      <w:r w:rsidR="00924580">
        <w:rPr>
          <w:rFonts w:ascii="Arial" w:hAnsi="Arial" w:cs="Arial"/>
          <w:b/>
          <w:bCs/>
        </w:rPr>
        <w:t>6.540,00 EURA</w:t>
      </w:r>
      <w:r w:rsidR="00390050">
        <w:rPr>
          <w:rFonts w:ascii="Arial" w:hAnsi="Arial" w:cs="Arial"/>
          <w:b/>
          <w:bCs/>
        </w:rPr>
        <w:t xml:space="preserve"> ZA ROBE I USLUGE,</w:t>
      </w:r>
      <w:r w:rsidRPr="008E13F8">
        <w:rPr>
          <w:rFonts w:ascii="Arial" w:hAnsi="Arial" w:cs="Arial"/>
          <w:b/>
          <w:bCs/>
        </w:rPr>
        <w:t xml:space="preserve"> ODNOSNO MANJE OD </w:t>
      </w:r>
      <w:r w:rsidR="00924580">
        <w:rPr>
          <w:rFonts w:ascii="Arial" w:hAnsi="Arial" w:cs="Arial"/>
          <w:b/>
          <w:bCs/>
        </w:rPr>
        <w:t>66.360,00 EURA</w:t>
      </w:r>
      <w:r w:rsidRPr="008E13F8">
        <w:rPr>
          <w:rFonts w:ascii="Arial" w:hAnsi="Arial" w:cs="Arial"/>
          <w:b/>
          <w:bCs/>
        </w:rPr>
        <w:t xml:space="preserve"> ZA NABAVU RADOVA</w:t>
      </w:r>
    </w:p>
    <w:p w14:paraId="3E9FD33F" w14:textId="77777777" w:rsidR="00756C71" w:rsidRPr="008E13F8" w:rsidRDefault="00756C71" w:rsidP="00756C71">
      <w:pPr>
        <w:spacing w:after="0"/>
        <w:rPr>
          <w:rFonts w:ascii="Arial" w:hAnsi="Arial" w:cs="Arial"/>
          <w:b/>
          <w:bCs/>
        </w:rPr>
      </w:pPr>
    </w:p>
    <w:p w14:paraId="1477F181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Članak </w:t>
      </w:r>
      <w:r w:rsidR="00390050">
        <w:rPr>
          <w:rFonts w:ascii="Arial" w:hAnsi="Arial" w:cs="Arial"/>
          <w:b/>
          <w:bCs/>
        </w:rPr>
        <w:t>7</w:t>
      </w:r>
      <w:r w:rsidRPr="008E13F8">
        <w:rPr>
          <w:rFonts w:ascii="Arial" w:hAnsi="Arial" w:cs="Arial"/>
          <w:b/>
          <w:bCs/>
        </w:rPr>
        <w:t>.</w:t>
      </w:r>
    </w:p>
    <w:p w14:paraId="58789EA1" w14:textId="78A1ED0A" w:rsidR="008E13F8" w:rsidRPr="008E13F8" w:rsidRDefault="008E13F8" w:rsidP="008E13F8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Nabava procijenjene vrijednosti jednake ili veće od </w:t>
      </w:r>
      <w:r w:rsidR="00924580">
        <w:rPr>
          <w:rFonts w:ascii="Arial" w:hAnsi="Arial" w:cs="Arial"/>
        </w:rPr>
        <w:t>13.200,00 eura</w:t>
      </w:r>
      <w:r w:rsidRPr="008E13F8">
        <w:rPr>
          <w:rFonts w:ascii="Arial" w:hAnsi="Arial" w:cs="Arial"/>
        </w:rPr>
        <w:t xml:space="preserve">, a manje od </w:t>
      </w:r>
      <w:r w:rsidRPr="00B15F89">
        <w:rPr>
          <w:rFonts w:ascii="Arial" w:hAnsi="Arial" w:cs="Arial"/>
        </w:rPr>
        <w:t>2</w:t>
      </w:r>
      <w:r w:rsidR="00924580">
        <w:rPr>
          <w:rFonts w:ascii="Arial" w:hAnsi="Arial" w:cs="Arial"/>
        </w:rPr>
        <w:t>6.540</w:t>
      </w:r>
      <w:r w:rsidRPr="00B15F89">
        <w:rPr>
          <w:rFonts w:ascii="Arial" w:hAnsi="Arial" w:cs="Arial"/>
        </w:rPr>
        <w:t xml:space="preserve">,00 </w:t>
      </w:r>
      <w:r w:rsidR="00924580">
        <w:rPr>
          <w:rFonts w:ascii="Arial" w:hAnsi="Arial" w:cs="Arial"/>
        </w:rPr>
        <w:t>eura</w:t>
      </w:r>
      <w:r w:rsidR="00FD7214">
        <w:rPr>
          <w:rFonts w:ascii="Arial" w:hAnsi="Arial" w:cs="Arial"/>
        </w:rPr>
        <w:t xml:space="preserve"> za robe i usluge</w:t>
      </w:r>
      <w:r w:rsidRPr="008E13F8">
        <w:rPr>
          <w:rFonts w:ascii="Arial" w:hAnsi="Arial" w:cs="Arial"/>
        </w:rPr>
        <w:t>,</w:t>
      </w:r>
      <w:r w:rsidR="00FD7214">
        <w:rPr>
          <w:rFonts w:ascii="Arial" w:hAnsi="Arial" w:cs="Arial"/>
        </w:rPr>
        <w:t xml:space="preserve"> odnosno manje od </w:t>
      </w:r>
      <w:r w:rsidR="00BD21B9">
        <w:rPr>
          <w:rFonts w:ascii="Arial" w:hAnsi="Arial" w:cs="Arial"/>
        </w:rPr>
        <w:t>66.360</w:t>
      </w:r>
      <w:r w:rsidR="00FD7214">
        <w:rPr>
          <w:rFonts w:ascii="Arial" w:hAnsi="Arial" w:cs="Arial"/>
        </w:rPr>
        <w:t xml:space="preserve">,00 </w:t>
      </w:r>
      <w:r w:rsidR="00BD21B9">
        <w:rPr>
          <w:rFonts w:ascii="Arial" w:hAnsi="Arial" w:cs="Arial"/>
        </w:rPr>
        <w:t>eura</w:t>
      </w:r>
      <w:r w:rsidR="00FD7214">
        <w:rPr>
          <w:rFonts w:ascii="Arial" w:hAnsi="Arial" w:cs="Arial"/>
        </w:rPr>
        <w:t xml:space="preserve"> za nabavu radova</w:t>
      </w:r>
      <w:r w:rsidRPr="008E13F8">
        <w:rPr>
          <w:rFonts w:ascii="Arial" w:hAnsi="Arial" w:cs="Arial"/>
        </w:rPr>
        <w:t xml:space="preserve"> provodi se pozivanjem ponuditelja na dostavu ponuda.</w:t>
      </w:r>
    </w:p>
    <w:p w14:paraId="266A6C3E" w14:textId="77777777" w:rsidR="008E13F8" w:rsidRDefault="008E13F8" w:rsidP="008E13F8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Poziv na dostavu ponuda iz stavka </w:t>
      </w:r>
      <w:r w:rsidR="00390050">
        <w:rPr>
          <w:rFonts w:ascii="Arial" w:hAnsi="Arial" w:cs="Arial"/>
        </w:rPr>
        <w:t xml:space="preserve">1. ovog članka upućuje se na </w:t>
      </w:r>
      <w:r w:rsidRPr="008E13F8">
        <w:rPr>
          <w:rFonts w:ascii="Arial" w:hAnsi="Arial" w:cs="Arial"/>
        </w:rPr>
        <w:t>adres</w:t>
      </w:r>
      <w:r w:rsidR="00390050">
        <w:rPr>
          <w:rFonts w:ascii="Arial" w:hAnsi="Arial" w:cs="Arial"/>
        </w:rPr>
        <w:t>e najmanje</w:t>
      </w:r>
      <w:r w:rsidR="00FD7214">
        <w:rPr>
          <w:rFonts w:ascii="Arial" w:hAnsi="Arial" w:cs="Arial"/>
        </w:rPr>
        <w:t xml:space="preserve"> 3</w:t>
      </w:r>
      <w:r w:rsidR="00390050">
        <w:rPr>
          <w:rFonts w:ascii="Arial" w:hAnsi="Arial" w:cs="Arial"/>
        </w:rPr>
        <w:t xml:space="preserve"> </w:t>
      </w:r>
      <w:r w:rsidR="00FD7214">
        <w:rPr>
          <w:rFonts w:ascii="Arial" w:hAnsi="Arial" w:cs="Arial"/>
        </w:rPr>
        <w:t>(</w:t>
      </w:r>
      <w:r w:rsidR="00390050">
        <w:rPr>
          <w:rFonts w:ascii="Arial" w:hAnsi="Arial" w:cs="Arial"/>
        </w:rPr>
        <w:t>tri</w:t>
      </w:r>
      <w:r w:rsidR="00FD7214">
        <w:rPr>
          <w:rFonts w:ascii="Arial" w:hAnsi="Arial" w:cs="Arial"/>
        </w:rPr>
        <w:t>)</w:t>
      </w:r>
      <w:r w:rsidRPr="008E13F8">
        <w:rPr>
          <w:rFonts w:ascii="Arial" w:hAnsi="Arial" w:cs="Arial"/>
        </w:rPr>
        <w:t xml:space="preserve"> gospodarsk</w:t>
      </w:r>
      <w:r w:rsidR="00390050">
        <w:rPr>
          <w:rFonts w:ascii="Arial" w:hAnsi="Arial" w:cs="Arial"/>
        </w:rPr>
        <w:t>a</w:t>
      </w:r>
      <w:r w:rsidRPr="008E13F8">
        <w:rPr>
          <w:rFonts w:ascii="Arial" w:hAnsi="Arial" w:cs="Arial"/>
        </w:rPr>
        <w:t xml:space="preserve"> subjekta po vlastitom izboru na dokaziv način (dostavnica, povratnica, potvrda slanja e-mailom) i/ili objavljuje na internetskoj stranici Društva.</w:t>
      </w:r>
    </w:p>
    <w:p w14:paraId="5BC753A0" w14:textId="77777777" w:rsidR="00390050" w:rsidRDefault="00390050" w:rsidP="008E13F8">
      <w:pPr>
        <w:spacing w:after="0"/>
        <w:ind w:firstLine="708"/>
        <w:rPr>
          <w:rFonts w:ascii="Arial" w:hAnsi="Arial" w:cs="Arial"/>
        </w:rPr>
      </w:pPr>
    </w:p>
    <w:p w14:paraId="08DFF772" w14:textId="77777777" w:rsidR="00390050" w:rsidRDefault="00390050" w:rsidP="003900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14:paraId="13248D7C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Nabava iz članaka 6. i 7. ovog Pravilnika započinje danom donošenja Odluke o početku postupka jednostavne nabave.</w:t>
      </w:r>
    </w:p>
    <w:p w14:paraId="7C5482F1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Odluka iz stavka 1. ovog članka koju donosi direktor Društva sadrži najmanje: naziv predmeta nabave, evidencijski broj iz plana nabave, procijenjenu vrijednost nabave, podatke o članovima stručnog povjerenstva koji će provesti postupak nabave, način prikupljanja ponuda, a može sadržati i podatke o ponuditeljima kojima će se uputiti poziv na dostavu ponude te ostale bitne podatke.</w:t>
      </w:r>
    </w:p>
    <w:p w14:paraId="513060E5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pripremi i provedbi postupka iz članaka 6. i 7. ovog Pravilnika moraju sudjelovati najmanje </w:t>
      </w:r>
      <w:r w:rsidR="00B15F89" w:rsidRPr="008226A3">
        <w:rPr>
          <w:rFonts w:ascii="Arial" w:hAnsi="Arial" w:cs="Arial"/>
        </w:rPr>
        <w:t>3</w:t>
      </w:r>
      <w:r w:rsidRPr="008226A3">
        <w:rPr>
          <w:rFonts w:ascii="Arial" w:hAnsi="Arial" w:cs="Arial"/>
        </w:rPr>
        <w:t xml:space="preserve"> (</w:t>
      </w:r>
      <w:r w:rsidR="00B15F89" w:rsidRPr="008226A3">
        <w:rPr>
          <w:rFonts w:ascii="Arial" w:hAnsi="Arial" w:cs="Arial"/>
        </w:rPr>
        <w:t>tri</w:t>
      </w:r>
      <w:r w:rsidRPr="008226A3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2B2CB5">
        <w:rPr>
          <w:rFonts w:ascii="Arial" w:hAnsi="Arial" w:cs="Arial"/>
        </w:rPr>
        <w:t>člana Stručnog povjerenstva.</w:t>
      </w:r>
    </w:p>
    <w:p w14:paraId="48020915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Članovi povjerenstva iz stavka 3. ovog članka ne moraju biti zaposlenici Društva.</w:t>
      </w:r>
    </w:p>
    <w:p w14:paraId="112346F2" w14:textId="77777777" w:rsidR="002B2CB5" w:rsidRDefault="002B2CB5" w:rsidP="002B2C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Zadaci stručnog povjerenstva:</w:t>
      </w:r>
    </w:p>
    <w:p w14:paraId="11655D00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2B2CB5">
        <w:rPr>
          <w:rFonts w:ascii="Arial" w:hAnsi="Arial" w:cs="Arial"/>
        </w:rPr>
        <w:t>pripremaju i provode postupak nabave</w:t>
      </w:r>
    </w:p>
    <w:p w14:paraId="78AD8D7B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otvaraju ponude</w:t>
      </w:r>
    </w:p>
    <w:p w14:paraId="3519A8A3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vrše pregled i procjenu ponuda.</w:t>
      </w:r>
    </w:p>
    <w:p w14:paraId="34673FEB" w14:textId="77777777" w:rsidR="002B2CB5" w:rsidRDefault="002B2CB5" w:rsidP="00AB6DC7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Poziv za dostavu ponuda iz članaka 6. i 7. ovog Pra</w:t>
      </w:r>
      <w:r w:rsidR="00AB6DC7">
        <w:rPr>
          <w:rFonts w:ascii="Arial" w:hAnsi="Arial" w:cs="Arial"/>
        </w:rPr>
        <w:t xml:space="preserve">vilnika mora sadržati najmanje: </w:t>
      </w:r>
      <w:r>
        <w:rPr>
          <w:rFonts w:ascii="Arial" w:hAnsi="Arial" w:cs="Arial"/>
        </w:rPr>
        <w:t>naziv javnog naručitelja, opis predmeta nabave i tehničke specifikacije, procijenjenu vrijednost nabave, kriterij za odabir ponude, uvjete i zahtjeve koje ponuditelji trebaju ispuniti (</w:t>
      </w:r>
      <w:r w:rsidR="00AB6DC7">
        <w:rPr>
          <w:rFonts w:ascii="Arial" w:hAnsi="Arial" w:cs="Arial"/>
        </w:rPr>
        <w:t>ako se traže), rok za dostavu ponuda i način dostavljanja ponuda, kontakt osobu, broj telefona i adresu elektroničke pošte.</w:t>
      </w:r>
    </w:p>
    <w:p w14:paraId="780BF7E1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Naručitelj može u pozivu za dostavu ponuda odrediti osnove za isključenje gospodarskih subjekata, uvjete profesionalne, ekonomsko-financijske, tehničke i stručne sp</w:t>
      </w:r>
      <w:r w:rsidR="00FD7214">
        <w:rPr>
          <w:rFonts w:ascii="Arial" w:hAnsi="Arial" w:cs="Arial"/>
        </w:rPr>
        <w:t>osobnosti gospodarskih subjekata</w:t>
      </w:r>
      <w:r>
        <w:rPr>
          <w:rFonts w:ascii="Arial" w:hAnsi="Arial" w:cs="Arial"/>
        </w:rPr>
        <w:t>.</w:t>
      </w:r>
    </w:p>
    <w:p w14:paraId="7E3166F3" w14:textId="76D74C8C" w:rsidR="00FD7214" w:rsidRDefault="00FD7214" w:rsidP="00D90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nabave roba, radova i usluga </w:t>
      </w:r>
      <w:r w:rsidR="00623DED">
        <w:rPr>
          <w:rFonts w:ascii="Arial" w:hAnsi="Arial" w:cs="Arial"/>
        </w:rPr>
        <w:t xml:space="preserve">iz članka </w:t>
      </w:r>
      <w:r w:rsidR="00D90C75">
        <w:rPr>
          <w:rFonts w:ascii="Arial" w:hAnsi="Arial" w:cs="Arial"/>
        </w:rPr>
        <w:t xml:space="preserve">6. i 7. ovog Pravilnika, </w:t>
      </w:r>
      <w:r>
        <w:rPr>
          <w:rFonts w:ascii="Arial" w:hAnsi="Arial" w:cs="Arial"/>
        </w:rPr>
        <w:t>naručitelj u postupku nabave može od gospodarskih subjekata tražiti jamstvo za ozbiljnost ponude, jamstvo za uredno ispunjenje ugovora, jamstvo za otklanjanje nedostataka u jamstvenom roku</w:t>
      </w:r>
      <w:r w:rsidR="00D17206">
        <w:rPr>
          <w:rFonts w:ascii="Arial" w:hAnsi="Arial" w:cs="Arial"/>
        </w:rPr>
        <w:t xml:space="preserve"> i jamstvo o osiguranju za pokriće odgovornosti iz </w:t>
      </w:r>
      <w:r w:rsidR="00D3341C">
        <w:rPr>
          <w:rFonts w:ascii="Arial" w:hAnsi="Arial" w:cs="Arial"/>
        </w:rPr>
        <w:t>djelatnosti</w:t>
      </w:r>
      <w:r w:rsidR="00D17206">
        <w:rPr>
          <w:rFonts w:ascii="Arial" w:hAnsi="Arial" w:cs="Arial"/>
        </w:rPr>
        <w:t xml:space="preserve"> na koje se na odgovarajući način primjenjuju odredbe Zakona o javnoj nabavi. Navedena jamstva dostavljaju se kao bankarska garancija, bjanko zadužnica</w:t>
      </w:r>
      <w:r w:rsidR="00C440C2">
        <w:rPr>
          <w:rFonts w:ascii="Arial" w:hAnsi="Arial" w:cs="Arial"/>
        </w:rPr>
        <w:t>/zadužnica</w:t>
      </w:r>
      <w:r w:rsidR="00D17206">
        <w:rPr>
          <w:rFonts w:ascii="Arial" w:hAnsi="Arial" w:cs="Arial"/>
        </w:rPr>
        <w:t xml:space="preserve"> ili uplata depozita sukladno obliku određenom u Odluci o početku postupka nabave koju donosi direktor Društva.</w:t>
      </w:r>
    </w:p>
    <w:p w14:paraId="48476DFD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Rok za dostavu ponuda iznosi minimalno 3 (tri) dana od dana upućivanja poziva i mora biti primjeren predmetu nabave.</w:t>
      </w:r>
    </w:p>
    <w:p w14:paraId="77536A88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Ponude se dostavljaju u zatvorenoj omotnici u ured naručitelja u roku određenom pozivom za dostavu ponuda bez obzira na način dostave (neposrednom predajom, putem ovlaštenog pružatelja poštanskih usluga).</w:t>
      </w:r>
    </w:p>
    <w:p w14:paraId="562AEBA0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Nakon isteka roka za dostavu ponuda, vrši se otvaranje zaprimljenih ponuda koje nije javno.</w:t>
      </w:r>
    </w:p>
    <w:p w14:paraId="479E3BA8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Nakon otvaranja ponuda sastavlja se zapisnik o otvaranju, pregledu i ocjeni ponuda kojim Stručno povjerenstvo predlaže </w:t>
      </w:r>
      <w:r w:rsidRPr="00B15F89">
        <w:rPr>
          <w:rFonts w:ascii="Arial" w:hAnsi="Arial" w:cs="Arial"/>
        </w:rPr>
        <w:t>direktoru Društva</w:t>
      </w:r>
      <w:r>
        <w:rPr>
          <w:rFonts w:ascii="Arial" w:hAnsi="Arial" w:cs="Arial"/>
        </w:rPr>
        <w:t xml:space="preserve"> odabir najpovoljnije ponude.</w:t>
      </w:r>
    </w:p>
    <w:p w14:paraId="1C637067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Temeljem zapisnika iz prethodnog stavka direktor Društva najkasnije u roku 30 dana od isteka roka za dostavu ponuda donosi </w:t>
      </w:r>
      <w:r w:rsidR="00D17206">
        <w:rPr>
          <w:rFonts w:ascii="Arial" w:hAnsi="Arial" w:cs="Arial"/>
        </w:rPr>
        <w:t>O</w:t>
      </w:r>
      <w:r>
        <w:rPr>
          <w:rFonts w:ascii="Arial" w:hAnsi="Arial" w:cs="Arial"/>
        </w:rPr>
        <w:t>dluku o odabiru najpovoljnije ponude, koja se, zajedno sa zapisnikom o otvaranju, pregledu i ocjeni ponuda dostavlja svim ponuditeljima koji su sudjelovali u predmetnoj nabavi, na dokaziv način (dostavnica, povratnica, potvrda o slanju e-mailom).</w:t>
      </w:r>
    </w:p>
    <w:p w14:paraId="2DDBE720" w14:textId="77777777" w:rsidR="00EA387F" w:rsidRDefault="00EA387F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5A88">
        <w:rPr>
          <w:rFonts w:ascii="Arial" w:hAnsi="Arial" w:cs="Arial"/>
        </w:rPr>
        <w:t>Odluka se može objaviti na internetskoj stranici Društva.</w:t>
      </w:r>
    </w:p>
    <w:p w14:paraId="683E89F1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Objava ima učinak dostave Odluke.</w:t>
      </w:r>
    </w:p>
    <w:p w14:paraId="423EE227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 temelju odluke o odabiru sklapa se Ugovor o nabavi najkasnije u roku od 30 dana od dana dostave/objave odluke.</w:t>
      </w:r>
    </w:p>
    <w:p w14:paraId="0176D8D3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Ugovor o nabavi mora se sklopiti u skladu s uvjetima određenim u pozivu za dostavu ponuda i odabranom ponudom.</w:t>
      </w:r>
    </w:p>
    <w:p w14:paraId="4768C449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Ugovor obavezno sadrži podatke iz članka 5. ovog Pravilnika.</w:t>
      </w:r>
    </w:p>
    <w:p w14:paraId="193EEFC0" w14:textId="77777777" w:rsidR="00AB6DC7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 odabir ponude dovoljna je 1 (jedna) ponuda koja udovoljava svim traženim uvjetima od strane naručitelja.</w:t>
      </w:r>
    </w:p>
    <w:p w14:paraId="1E8065C7" w14:textId="77777777" w:rsidR="00F25A88" w:rsidRDefault="00F25A88" w:rsidP="00AB6DC7">
      <w:pPr>
        <w:spacing w:after="0"/>
        <w:rPr>
          <w:rFonts w:ascii="Arial" w:hAnsi="Arial" w:cs="Arial"/>
        </w:rPr>
      </w:pPr>
    </w:p>
    <w:p w14:paraId="3ECD52A4" w14:textId="77777777" w:rsidR="00F25A88" w:rsidRDefault="00F25A88" w:rsidP="00AB6DC7">
      <w:pPr>
        <w:spacing w:after="0"/>
        <w:rPr>
          <w:rFonts w:ascii="Arial" w:hAnsi="Arial" w:cs="Arial"/>
        </w:rPr>
      </w:pPr>
    </w:p>
    <w:p w14:paraId="65E84521" w14:textId="77777777" w:rsidR="00F25A88" w:rsidRPr="00F25A88" w:rsidRDefault="00F25A88" w:rsidP="00AB6DC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AA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 w:rsidR="00AA1B4C">
        <w:rPr>
          <w:rFonts w:ascii="Arial" w:hAnsi="Arial" w:cs="Arial"/>
          <w:b/>
        </w:rPr>
        <w:t xml:space="preserve"> IZUZEĆA OD PRIMJENE POSTUPAKA OPISANIH U POGLAVLJU V.</w:t>
      </w:r>
    </w:p>
    <w:p w14:paraId="1AB0DDE1" w14:textId="77777777" w:rsidR="008E13F8" w:rsidRDefault="008E13F8" w:rsidP="008E13F8">
      <w:pPr>
        <w:spacing w:after="0"/>
        <w:rPr>
          <w:rFonts w:ascii="Arial" w:hAnsi="Arial" w:cs="Arial"/>
          <w:b/>
          <w:bCs/>
        </w:rPr>
      </w:pPr>
    </w:p>
    <w:p w14:paraId="0E3CC0E1" w14:textId="77777777" w:rsidR="00756C71" w:rsidRDefault="00AA1B4C" w:rsidP="00AA1B4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9.</w:t>
      </w:r>
    </w:p>
    <w:p w14:paraId="4BC03DCC" w14:textId="77777777" w:rsidR="00AA1B4C" w:rsidRDefault="00AA1B4C" w:rsidP="00AA1B4C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Iznimnio</w:t>
      </w:r>
      <w:proofErr w:type="spellEnd"/>
      <w:r>
        <w:rPr>
          <w:rFonts w:ascii="Arial" w:hAnsi="Arial" w:cs="Arial"/>
          <w:bCs/>
        </w:rPr>
        <w:t xml:space="preserve">, izvan postupanja utvrđenog u poglavlju V. ovog </w:t>
      </w:r>
      <w:r w:rsidR="00D219EA">
        <w:rPr>
          <w:rFonts w:ascii="Arial" w:hAnsi="Arial" w:cs="Arial"/>
          <w:bCs/>
        </w:rPr>
        <w:t>Pravilnika, a ovisno o prirodi predmeta nabave i razini tržišnog natjecanja, nabava se može  ugovoriti iznimno temeljem 1 (jedne) ponude i to u sljedećim slučajevima:</w:t>
      </w:r>
    </w:p>
    <w:p w14:paraId="290F8E95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kada zbog tehničkih ili umjetničkih razloga ili razloga povezanih sa zaštitom isključivih prava, uključujući prava intelektualnog vlasništva ugovor može izvršiti samo određeni gospodarski subjekt,</w:t>
      </w:r>
    </w:p>
    <w:p w14:paraId="54DDAAF1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nabavu odvjetničkih usluga, zdravstvenih usluga, usluga vještaka, hotelskih i restoranskih usluga, usluga cateringa, konzultantskih usluga</w:t>
      </w:r>
    </w:p>
    <w:p w14:paraId="56F3BDF6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kada u postupku prikupljanja ponuda nije dostavljena niti jedna ponuda, a postupak jednostavne nabave se ponavlja</w:t>
      </w:r>
    </w:p>
    <w:p w14:paraId="5FCB5B1C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žurne nabave uzrokovane događajima koji se nisu mogli unaprijed predvidjeti.</w:t>
      </w:r>
    </w:p>
    <w:p w14:paraId="17732BB9" w14:textId="77777777" w:rsidR="00D219EA" w:rsidRDefault="00D219EA" w:rsidP="00D219EA">
      <w:pPr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slučaju sklapanja ugovora izravnom pogodbom iz drugih objektivno opravdanih razloga vezanih za prirodu predmeta nabave ili izvršenje ugovora, osim u slučajevima iz stavka 1. ovog članka, Odluku za sklapanje ugovora donos direktor Društva.</w:t>
      </w:r>
    </w:p>
    <w:p w14:paraId="386116EC" w14:textId="77777777" w:rsidR="00D219EA" w:rsidRDefault="00D219EA" w:rsidP="00D219EA">
      <w:pPr>
        <w:spacing w:after="0"/>
        <w:rPr>
          <w:rFonts w:ascii="Arial" w:hAnsi="Arial" w:cs="Arial"/>
          <w:bCs/>
        </w:rPr>
      </w:pPr>
    </w:p>
    <w:p w14:paraId="7FB936D8" w14:textId="77777777" w:rsidR="00D219EA" w:rsidRDefault="00D219EA" w:rsidP="00D219EA">
      <w:pPr>
        <w:spacing w:after="0"/>
        <w:rPr>
          <w:rFonts w:ascii="Arial" w:hAnsi="Arial" w:cs="Arial"/>
          <w:bCs/>
        </w:rPr>
      </w:pPr>
    </w:p>
    <w:p w14:paraId="7F79F7DF" w14:textId="77777777" w:rsidR="00D219EA" w:rsidRDefault="00D219EA" w:rsidP="00D219E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KRITERIJ ZA ODABI</w:t>
      </w:r>
      <w:r w:rsidR="00D17206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PONUDE</w:t>
      </w:r>
    </w:p>
    <w:p w14:paraId="05272C83" w14:textId="77777777" w:rsidR="00D219EA" w:rsidRDefault="00D219EA" w:rsidP="00D219EA">
      <w:pPr>
        <w:spacing w:after="0"/>
        <w:rPr>
          <w:rFonts w:ascii="Arial" w:hAnsi="Arial" w:cs="Arial"/>
          <w:b/>
          <w:bCs/>
        </w:rPr>
      </w:pPr>
    </w:p>
    <w:p w14:paraId="4AE352DD" w14:textId="77777777" w:rsidR="00D219EA" w:rsidRDefault="00D219EA" w:rsidP="00D219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10.</w:t>
      </w:r>
    </w:p>
    <w:p w14:paraId="0DEEC7BF" w14:textId="77777777" w:rsidR="00D219EA" w:rsidRDefault="00D219EA" w:rsidP="00D219EA">
      <w:pPr>
        <w:spacing w:after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Kriterij za odabir ponude može biti najniža cijena ili ekonomski najpovoljnija ponuda.</w:t>
      </w:r>
    </w:p>
    <w:p w14:paraId="1C71AD9A" w14:textId="77777777" w:rsidR="00D219EA" w:rsidRDefault="00D219EA" w:rsidP="00D219E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Ukoliko se koristi kriterij ekonomski najpovoljnija ponuda</w:t>
      </w:r>
      <w:r w:rsidR="00854A8B">
        <w:rPr>
          <w:rFonts w:ascii="Arial" w:hAnsi="Arial" w:cs="Arial"/>
          <w:bCs/>
        </w:rPr>
        <w:t>, uz kriterij cijene određuju se i drugi kriteriji povezani sa predmetom nabave primjerice: kvaliteta, tehničke prednosti, estetske i funkcionalne značajke, ekološke značajke, operativni troškovi, kvalifikacije i iskustvo osoblja, rok isporuke ili rok izvršenja, jamstveni rok i dr.</w:t>
      </w:r>
    </w:p>
    <w:p w14:paraId="501D9DCC" w14:textId="77777777" w:rsidR="00854A8B" w:rsidRDefault="00854A8B" w:rsidP="00D219EA">
      <w:pPr>
        <w:spacing w:after="0"/>
        <w:rPr>
          <w:rFonts w:ascii="Arial" w:hAnsi="Arial" w:cs="Arial"/>
          <w:bCs/>
        </w:rPr>
      </w:pPr>
    </w:p>
    <w:p w14:paraId="1B3B856F" w14:textId="77777777" w:rsidR="00854A8B" w:rsidRDefault="00854A8B" w:rsidP="00D219EA">
      <w:pPr>
        <w:spacing w:after="0"/>
        <w:rPr>
          <w:rFonts w:ascii="Arial" w:hAnsi="Arial" w:cs="Arial"/>
          <w:bCs/>
        </w:rPr>
      </w:pPr>
    </w:p>
    <w:p w14:paraId="557AC37F" w14:textId="77777777" w:rsidR="00854A8B" w:rsidRDefault="00854A8B" w:rsidP="00D219E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 IZVRŠENJE UGOVORA O NABAVI</w:t>
      </w:r>
    </w:p>
    <w:p w14:paraId="61AAC69C" w14:textId="77777777" w:rsidR="00854A8B" w:rsidRDefault="00854A8B" w:rsidP="00D219EA">
      <w:pPr>
        <w:spacing w:after="0"/>
        <w:rPr>
          <w:rFonts w:ascii="Arial" w:hAnsi="Arial" w:cs="Arial"/>
          <w:b/>
          <w:bCs/>
        </w:rPr>
      </w:pPr>
    </w:p>
    <w:p w14:paraId="6F9248F4" w14:textId="77777777" w:rsidR="00854A8B" w:rsidRDefault="00854A8B" w:rsidP="00854A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11.</w:t>
      </w:r>
    </w:p>
    <w:p w14:paraId="5A05A343" w14:textId="77777777" w:rsidR="00854A8B" w:rsidRDefault="00854A8B" w:rsidP="00854A8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Ugovor sklopljen u postupku jednostavne nabave mora se izvršiti u skladu s uvjetima iz poziva na dostavu ponude te odabranom ponudom.</w:t>
      </w:r>
    </w:p>
    <w:p w14:paraId="25552D77" w14:textId="77777777" w:rsidR="00854A8B" w:rsidRDefault="00854A8B" w:rsidP="00854A8B">
      <w:pPr>
        <w:spacing w:after="0"/>
        <w:rPr>
          <w:rFonts w:ascii="Arial" w:hAnsi="Arial" w:cs="Arial"/>
          <w:bCs/>
        </w:rPr>
      </w:pPr>
    </w:p>
    <w:p w14:paraId="4FBDE5D4" w14:textId="77777777" w:rsidR="00854A8B" w:rsidRDefault="00854A8B" w:rsidP="00854A8B">
      <w:pPr>
        <w:spacing w:after="0"/>
        <w:rPr>
          <w:rFonts w:ascii="Arial" w:hAnsi="Arial" w:cs="Arial"/>
          <w:bCs/>
        </w:rPr>
      </w:pPr>
    </w:p>
    <w:p w14:paraId="4326C750" w14:textId="77777777" w:rsidR="00854A8B" w:rsidRDefault="00854A8B" w:rsidP="00854A8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 PONIŠTENJE POSTUPKA</w:t>
      </w:r>
    </w:p>
    <w:p w14:paraId="41B924F9" w14:textId="77777777" w:rsidR="00854A8B" w:rsidRDefault="00854A8B" w:rsidP="00854A8B">
      <w:pPr>
        <w:spacing w:after="0"/>
        <w:rPr>
          <w:rFonts w:ascii="Arial" w:hAnsi="Arial" w:cs="Arial"/>
          <w:b/>
          <w:bCs/>
        </w:rPr>
      </w:pPr>
    </w:p>
    <w:p w14:paraId="76CC4749" w14:textId="77777777" w:rsidR="00854A8B" w:rsidRDefault="00854A8B" w:rsidP="00854A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12.</w:t>
      </w:r>
    </w:p>
    <w:p w14:paraId="15D7ABC4" w14:textId="77777777" w:rsidR="00854A8B" w:rsidRDefault="00854A8B" w:rsidP="00854A8B">
      <w:pPr>
        <w:spacing w:after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Naručitelj može poništiti postupak jednostavne nabave ako:</w:t>
      </w:r>
    </w:p>
    <w:p w14:paraId="0DE53594" w14:textId="77777777" w:rsidR="00854A8B" w:rsidRDefault="00854A8B" w:rsidP="00854A8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postanu poznate okolnosti zbog kojih ne bi došlo do pokretanja postupka jednostavne nabave da su bile poznate prije</w:t>
      </w:r>
    </w:p>
    <w:p w14:paraId="2D452B29" w14:textId="77777777" w:rsidR="00854A8B" w:rsidRDefault="00854A8B" w:rsidP="00854A8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postanu poznate okolnosti zbog kojih bi došlo do sadržajno bitno drugačijeg poziva na dostavu ponuda da su bile poznate prije</w:t>
      </w:r>
    </w:p>
    <w:p w14:paraId="519586CE" w14:textId="77777777" w:rsidR="00854A8B" w:rsidRDefault="00854A8B" w:rsidP="00854A8B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Naručitelj je obvezan poništiti postupak jednostavne nabave ako:</w:t>
      </w:r>
    </w:p>
    <w:p w14:paraId="70616E8A" w14:textId="77777777" w:rsidR="00854A8B" w:rsidRDefault="00854A8B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nije pristigla niti jedna ponuda</w:t>
      </w:r>
    </w:p>
    <w:p w14:paraId="64DA9EF0" w14:textId="77777777" w:rsidR="00854A8B" w:rsidRDefault="00854A8B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nakon isključenja ponuditelja ili odbijanja ponuda ne preostane niti jedna valjana </w:t>
      </w:r>
      <w:r w:rsidR="00F703D1">
        <w:rPr>
          <w:rFonts w:ascii="Arial" w:hAnsi="Arial" w:cs="Arial"/>
          <w:bCs/>
        </w:rPr>
        <w:t>ponuda</w:t>
      </w:r>
    </w:p>
    <w:p w14:paraId="3210524D" w14:textId="4BA8DFEB" w:rsidR="00F703D1" w:rsidRDefault="00F703D1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ako je cijena najpovoljnije ponude veća od procijenjene vrijednosti nabave</w:t>
      </w:r>
      <w:r w:rsidR="00632667">
        <w:rPr>
          <w:rFonts w:ascii="Arial" w:hAnsi="Arial" w:cs="Arial"/>
          <w:bCs/>
        </w:rPr>
        <w:t>, osim ako naručitelj ima ili će imati osigurana sredstva</w:t>
      </w:r>
      <w:r>
        <w:rPr>
          <w:rFonts w:ascii="Arial" w:hAnsi="Arial" w:cs="Arial"/>
          <w:bCs/>
        </w:rPr>
        <w:t>.</w:t>
      </w:r>
    </w:p>
    <w:p w14:paraId="37322A24" w14:textId="77777777" w:rsidR="00F703D1" w:rsidRDefault="00F703D1" w:rsidP="00F703D1">
      <w:pPr>
        <w:spacing w:after="0"/>
        <w:rPr>
          <w:rFonts w:ascii="Arial" w:hAnsi="Arial" w:cs="Arial"/>
          <w:bCs/>
        </w:rPr>
      </w:pPr>
    </w:p>
    <w:p w14:paraId="1A877C93" w14:textId="77777777" w:rsidR="00F703D1" w:rsidRDefault="00F703D1" w:rsidP="00F703D1">
      <w:pPr>
        <w:spacing w:after="0"/>
        <w:rPr>
          <w:rFonts w:ascii="Arial" w:hAnsi="Arial" w:cs="Arial"/>
          <w:bCs/>
        </w:rPr>
      </w:pPr>
    </w:p>
    <w:p w14:paraId="5AC2D08B" w14:textId="77777777" w:rsidR="00F703D1" w:rsidRDefault="00F703D1" w:rsidP="00F703D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X. PRIJELAZNE I ZAVRŠNE ODREDBE</w:t>
      </w:r>
    </w:p>
    <w:p w14:paraId="7EC746B9" w14:textId="77777777" w:rsidR="00F703D1" w:rsidRDefault="00F703D1" w:rsidP="00F703D1">
      <w:pPr>
        <w:spacing w:after="0"/>
        <w:rPr>
          <w:rFonts w:ascii="Arial" w:hAnsi="Arial" w:cs="Arial"/>
          <w:b/>
          <w:bCs/>
        </w:rPr>
      </w:pPr>
    </w:p>
    <w:p w14:paraId="3DF12C6E" w14:textId="77777777" w:rsidR="00F703D1" w:rsidRDefault="00F703D1" w:rsidP="00F703D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13.</w:t>
      </w:r>
    </w:p>
    <w:p w14:paraId="6842504D" w14:textId="6E965AA1" w:rsidR="00F703D1" w:rsidRDefault="00F703D1" w:rsidP="00F703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Ovaj Pravilnik stupa na snagu </w:t>
      </w:r>
      <w:r w:rsidR="00905D26">
        <w:rPr>
          <w:rFonts w:ascii="Arial" w:hAnsi="Arial" w:cs="Arial"/>
          <w:bCs/>
        </w:rPr>
        <w:t>danom donošenja</w:t>
      </w:r>
      <w:r>
        <w:rPr>
          <w:rFonts w:ascii="Arial" w:hAnsi="Arial" w:cs="Arial"/>
          <w:bCs/>
        </w:rPr>
        <w:t xml:space="preserve"> i objavljuje se na internetskim stranicama Društva. </w:t>
      </w:r>
    </w:p>
    <w:p w14:paraId="530F79BB" w14:textId="77777777" w:rsidR="009068CD" w:rsidRDefault="009068CD" w:rsidP="00F703D1">
      <w:pPr>
        <w:spacing w:after="0"/>
        <w:rPr>
          <w:rFonts w:ascii="Arial" w:hAnsi="Arial" w:cs="Arial"/>
          <w:bCs/>
        </w:rPr>
      </w:pPr>
    </w:p>
    <w:p w14:paraId="13BDDA05" w14:textId="77777777" w:rsidR="009068CD" w:rsidRDefault="009068CD" w:rsidP="00F703D1">
      <w:pPr>
        <w:spacing w:after="0"/>
        <w:rPr>
          <w:rFonts w:ascii="Arial" w:hAnsi="Arial" w:cs="Arial"/>
          <w:bCs/>
        </w:rPr>
      </w:pPr>
    </w:p>
    <w:p w14:paraId="2B2C0DA7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54148AAC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3318BB82" w14:textId="523D9A6F" w:rsidR="00835426" w:rsidRPr="00C31DCF" w:rsidRDefault="00632667" w:rsidP="00F703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Skupština društva</w:t>
      </w:r>
    </w:p>
    <w:p w14:paraId="56DE2797" w14:textId="4D83D670" w:rsidR="00835426" w:rsidRDefault="00327434" w:rsidP="00327434">
      <w:pPr>
        <w:spacing w:after="0"/>
        <w:ind w:left="4248" w:firstLine="708"/>
        <w:rPr>
          <w:rFonts w:ascii="Arial" w:hAnsi="Arial" w:cs="Arial"/>
          <w:b/>
        </w:rPr>
      </w:pPr>
      <w:r w:rsidRPr="00C31DCF">
        <w:rPr>
          <w:rFonts w:ascii="Arial" w:hAnsi="Arial" w:cs="Arial"/>
          <w:b/>
        </w:rPr>
        <w:t xml:space="preserve">               Načelnik Općine Lasinja</w:t>
      </w:r>
    </w:p>
    <w:p w14:paraId="4BBC59B3" w14:textId="77777777" w:rsidR="00C31DCF" w:rsidRPr="00C31DCF" w:rsidRDefault="00C31DCF" w:rsidP="00327434">
      <w:pPr>
        <w:spacing w:after="0"/>
        <w:ind w:left="4248" w:firstLine="708"/>
        <w:rPr>
          <w:rFonts w:ascii="Arial" w:hAnsi="Arial" w:cs="Arial"/>
          <w:b/>
        </w:rPr>
      </w:pPr>
    </w:p>
    <w:p w14:paraId="23A1C2FE" w14:textId="77777777" w:rsidR="00327434" w:rsidRPr="00C31DCF" w:rsidRDefault="00327434" w:rsidP="00327434">
      <w:pPr>
        <w:pStyle w:val="PlainText"/>
        <w:jc w:val="right"/>
        <w:rPr>
          <w:rFonts w:ascii="Arial" w:hAnsi="Arial" w:cs="Arial"/>
          <w:b/>
        </w:rPr>
      </w:pPr>
      <w:r w:rsidRPr="00C31DCF">
        <w:rPr>
          <w:rFonts w:ascii="Arial" w:hAnsi="Arial" w:cs="Arial"/>
          <w:b/>
        </w:rPr>
        <w:t xml:space="preserve">    Marijo </w:t>
      </w:r>
      <w:proofErr w:type="spellStart"/>
      <w:r w:rsidRPr="00C31DCF">
        <w:rPr>
          <w:rFonts w:ascii="Arial" w:hAnsi="Arial" w:cs="Arial"/>
          <w:b/>
        </w:rPr>
        <w:t>Perčić</w:t>
      </w:r>
      <w:proofErr w:type="spellEnd"/>
      <w:r w:rsidRPr="00C31DCF">
        <w:rPr>
          <w:rFonts w:ascii="Arial" w:hAnsi="Arial" w:cs="Arial"/>
          <w:b/>
        </w:rPr>
        <w:t xml:space="preserve">, </w:t>
      </w:r>
      <w:proofErr w:type="spellStart"/>
      <w:r w:rsidRPr="00C31DCF">
        <w:rPr>
          <w:rFonts w:ascii="Arial" w:hAnsi="Arial" w:cs="Arial"/>
          <w:b/>
        </w:rPr>
        <w:t>struč</w:t>
      </w:r>
      <w:proofErr w:type="spellEnd"/>
      <w:r w:rsidRPr="00C31DCF">
        <w:rPr>
          <w:rFonts w:ascii="Arial" w:hAnsi="Arial" w:cs="Arial"/>
          <w:b/>
        </w:rPr>
        <w:t xml:space="preserve">. </w:t>
      </w:r>
      <w:proofErr w:type="spellStart"/>
      <w:r w:rsidRPr="00C31DCF">
        <w:rPr>
          <w:rFonts w:ascii="Arial" w:hAnsi="Arial" w:cs="Arial"/>
          <w:b/>
        </w:rPr>
        <w:t>spec</w:t>
      </w:r>
      <w:proofErr w:type="spellEnd"/>
      <w:r w:rsidRPr="00C31DCF">
        <w:rPr>
          <w:rFonts w:ascii="Arial" w:hAnsi="Arial" w:cs="Arial"/>
          <w:b/>
        </w:rPr>
        <w:t xml:space="preserve">. ing. </w:t>
      </w:r>
      <w:proofErr w:type="spellStart"/>
      <w:r w:rsidRPr="00C31DCF">
        <w:rPr>
          <w:rFonts w:ascii="Arial" w:hAnsi="Arial" w:cs="Arial"/>
          <w:b/>
        </w:rPr>
        <w:t>aedif</w:t>
      </w:r>
      <w:proofErr w:type="spellEnd"/>
      <w:r w:rsidRPr="00C31DCF">
        <w:rPr>
          <w:rFonts w:ascii="Arial" w:hAnsi="Arial" w:cs="Arial"/>
          <w:b/>
        </w:rPr>
        <w:t>.</w:t>
      </w:r>
    </w:p>
    <w:p w14:paraId="0FC25CC6" w14:textId="77777777" w:rsidR="00327434" w:rsidRPr="00F703D1" w:rsidRDefault="00327434" w:rsidP="00327434">
      <w:pPr>
        <w:spacing w:after="0"/>
        <w:jc w:val="right"/>
        <w:rPr>
          <w:rFonts w:ascii="Arial" w:hAnsi="Arial" w:cs="Arial"/>
          <w:bCs/>
        </w:rPr>
      </w:pPr>
    </w:p>
    <w:sectPr w:rsidR="00327434" w:rsidRPr="00F7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CBA"/>
    <w:multiLevelType w:val="hybridMultilevel"/>
    <w:tmpl w:val="FFEEF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BAB"/>
    <w:multiLevelType w:val="hybridMultilevel"/>
    <w:tmpl w:val="767E5762"/>
    <w:lvl w:ilvl="0" w:tplc="53B0E68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CC4271"/>
    <w:multiLevelType w:val="hybridMultilevel"/>
    <w:tmpl w:val="151650F8"/>
    <w:lvl w:ilvl="0" w:tplc="152C77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C7731A"/>
    <w:multiLevelType w:val="hybridMultilevel"/>
    <w:tmpl w:val="E2989FE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8830993"/>
    <w:multiLevelType w:val="hybridMultilevel"/>
    <w:tmpl w:val="0C1014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37FB"/>
    <w:multiLevelType w:val="hybridMultilevel"/>
    <w:tmpl w:val="DF50A026"/>
    <w:lvl w:ilvl="0" w:tplc="E3D6121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8E6074"/>
    <w:multiLevelType w:val="hybridMultilevel"/>
    <w:tmpl w:val="195C2B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353"/>
    <w:multiLevelType w:val="hybridMultilevel"/>
    <w:tmpl w:val="9EE07938"/>
    <w:lvl w:ilvl="0" w:tplc="F482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D28"/>
    <w:multiLevelType w:val="hybridMultilevel"/>
    <w:tmpl w:val="C464D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635EE"/>
    <w:multiLevelType w:val="hybridMultilevel"/>
    <w:tmpl w:val="2E0E5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1580">
    <w:abstractNumId w:val="2"/>
  </w:num>
  <w:num w:numId="2" w16cid:durableId="1380278812">
    <w:abstractNumId w:val="5"/>
  </w:num>
  <w:num w:numId="3" w16cid:durableId="1420326270">
    <w:abstractNumId w:val="1"/>
  </w:num>
  <w:num w:numId="4" w16cid:durableId="1543984174">
    <w:abstractNumId w:val="7"/>
  </w:num>
  <w:num w:numId="5" w16cid:durableId="1920825497">
    <w:abstractNumId w:val="4"/>
  </w:num>
  <w:num w:numId="6" w16cid:durableId="2106727781">
    <w:abstractNumId w:val="6"/>
  </w:num>
  <w:num w:numId="7" w16cid:durableId="640814619">
    <w:abstractNumId w:val="3"/>
  </w:num>
  <w:num w:numId="8" w16cid:durableId="1851751826">
    <w:abstractNumId w:val="8"/>
  </w:num>
  <w:num w:numId="9" w16cid:durableId="1959025562">
    <w:abstractNumId w:val="0"/>
  </w:num>
  <w:num w:numId="10" w16cid:durableId="1863320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A2"/>
    <w:rsid w:val="00027591"/>
    <w:rsid w:val="00072EF6"/>
    <w:rsid w:val="00092BE3"/>
    <w:rsid w:val="000F3DCA"/>
    <w:rsid w:val="00161577"/>
    <w:rsid w:val="001D194B"/>
    <w:rsid w:val="001E1968"/>
    <w:rsid w:val="002B2CB5"/>
    <w:rsid w:val="003041A4"/>
    <w:rsid w:val="00327434"/>
    <w:rsid w:val="003845AF"/>
    <w:rsid w:val="00384F11"/>
    <w:rsid w:val="00390050"/>
    <w:rsid w:val="003B7097"/>
    <w:rsid w:val="00403293"/>
    <w:rsid w:val="00422110"/>
    <w:rsid w:val="004969E3"/>
    <w:rsid w:val="004A1F98"/>
    <w:rsid w:val="004D3D2A"/>
    <w:rsid w:val="00582563"/>
    <w:rsid w:val="00596944"/>
    <w:rsid w:val="00616CCE"/>
    <w:rsid w:val="00623DED"/>
    <w:rsid w:val="00632667"/>
    <w:rsid w:val="00663AEF"/>
    <w:rsid w:val="00671C42"/>
    <w:rsid w:val="00677D8D"/>
    <w:rsid w:val="00756C71"/>
    <w:rsid w:val="00812C6A"/>
    <w:rsid w:val="008226A3"/>
    <w:rsid w:val="00835426"/>
    <w:rsid w:val="00843CA0"/>
    <w:rsid w:val="00854A8B"/>
    <w:rsid w:val="008E13F8"/>
    <w:rsid w:val="00905D26"/>
    <w:rsid w:val="009068CD"/>
    <w:rsid w:val="00924580"/>
    <w:rsid w:val="009F2374"/>
    <w:rsid w:val="009F5888"/>
    <w:rsid w:val="00AA1B4C"/>
    <w:rsid w:val="00AB6DC7"/>
    <w:rsid w:val="00B14792"/>
    <w:rsid w:val="00B15F89"/>
    <w:rsid w:val="00B271CD"/>
    <w:rsid w:val="00B31165"/>
    <w:rsid w:val="00B578A2"/>
    <w:rsid w:val="00B7677C"/>
    <w:rsid w:val="00BD21B9"/>
    <w:rsid w:val="00C31DCF"/>
    <w:rsid w:val="00C440C2"/>
    <w:rsid w:val="00D17206"/>
    <w:rsid w:val="00D214A1"/>
    <w:rsid w:val="00D219EA"/>
    <w:rsid w:val="00D3341C"/>
    <w:rsid w:val="00D90C75"/>
    <w:rsid w:val="00DC23A5"/>
    <w:rsid w:val="00DD7584"/>
    <w:rsid w:val="00E33AB6"/>
    <w:rsid w:val="00EA387F"/>
    <w:rsid w:val="00F25A88"/>
    <w:rsid w:val="00F45D7C"/>
    <w:rsid w:val="00F6676E"/>
    <w:rsid w:val="00F703D1"/>
    <w:rsid w:val="00FD7214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44C"/>
  <w15:docId w15:val="{8D53793A-6582-479D-A8CC-0E9BE59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A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274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434"/>
    <w:rPr>
      <w:rFonts w:ascii="Calibri" w:hAnsi="Calibri"/>
      <w:szCs w:val="21"/>
    </w:rPr>
  </w:style>
  <w:style w:type="paragraph" w:styleId="NoSpacing">
    <w:name w:val="No Spacing"/>
    <w:uiPriority w:val="1"/>
    <w:qFormat/>
    <w:rsid w:val="001D194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Vodovod Lasinja</cp:lastModifiedBy>
  <cp:revision>2</cp:revision>
  <cp:lastPrinted>2023-07-05T12:00:00Z</cp:lastPrinted>
  <dcterms:created xsi:type="dcterms:W3CDTF">2023-07-05T12:01:00Z</dcterms:created>
  <dcterms:modified xsi:type="dcterms:W3CDTF">2023-07-05T12:01:00Z</dcterms:modified>
</cp:coreProperties>
</file>